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759" w:rsidRDefault="00F76C2E" w:rsidP="00A7675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99803" cy="9317737"/>
            <wp:effectExtent l="19050" t="0" r="5797" b="0"/>
            <wp:docPr id="27" name="Рисунок 1" descr="C:\Users\1\Desktop\правленные 27.08\роботот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авленные 27.08\робототех.jpg"/>
                    <pic:cNvPicPr>
                      <a:picLocks noChangeAspect="1" noChangeArrowheads="1"/>
                    </pic:cNvPicPr>
                  </pic:nvPicPr>
                  <pic:blipFill>
                    <a:blip r:embed="rId7" cstate="print"/>
                    <a:srcRect/>
                    <a:stretch>
                      <a:fillRect/>
                    </a:stretch>
                  </pic:blipFill>
                  <pic:spPr bwMode="auto">
                    <a:xfrm>
                      <a:off x="0" y="0"/>
                      <a:ext cx="6709316" cy="9330967"/>
                    </a:xfrm>
                    <a:prstGeom prst="rect">
                      <a:avLst/>
                    </a:prstGeom>
                    <a:noFill/>
                    <a:ln w="9525">
                      <a:noFill/>
                      <a:miter lim="800000"/>
                      <a:headEnd/>
                      <a:tailEnd/>
                    </a:ln>
                  </pic:spPr>
                </pic:pic>
              </a:graphicData>
            </a:graphic>
          </wp:inline>
        </w:drawing>
      </w:r>
    </w:p>
    <w:p w:rsidR="00A76759" w:rsidRDefault="00A76759" w:rsidP="00A76759">
      <w:pPr>
        <w:spacing w:after="0" w:line="240" w:lineRule="auto"/>
        <w:jc w:val="center"/>
        <w:rPr>
          <w:rFonts w:ascii="Times New Roman" w:hAnsi="Times New Roman" w:cs="Times New Roman"/>
          <w:sz w:val="28"/>
          <w:szCs w:val="28"/>
        </w:rPr>
      </w:pPr>
    </w:p>
    <w:p w:rsidR="00007587" w:rsidRPr="00802732" w:rsidRDefault="008A1AC2" w:rsidP="00F127E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pict>
          <v:rect id="Прямоугольник 28" o:spid="_x0000_s1026" style="position:absolute;left:0;text-align:left;margin-left:225.05pt;margin-top:26.2pt;width:14.95pt;height:16.4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" fillcolor="white [3212]" stroked="f" strokeweight="2pt"/>
        </w:pict>
      </w:r>
      <w:r w:rsidR="00007587" w:rsidRPr="00802732">
        <w:rPr>
          <w:rFonts w:ascii="Times New Roman" w:hAnsi="Times New Roman" w:cs="Times New Roman"/>
          <w:sz w:val="28"/>
          <w:szCs w:val="28"/>
        </w:rPr>
        <w:t>Содержание</w:t>
      </w:r>
    </w:p>
    <w:tbl>
      <w:tblPr>
        <w:tblW w:w="9465" w:type="dxa"/>
        <w:tblLayout w:type="fixed"/>
        <w:tblLook w:val="0400"/>
      </w:tblPr>
      <w:tblGrid>
        <w:gridCol w:w="8472"/>
        <w:gridCol w:w="993"/>
      </w:tblGrid>
      <w:tr w:rsidR="0013467A" w:rsidTr="0013467A">
        <w:trPr>
          <w:trHeight w:val="6593"/>
        </w:trPr>
        <w:tc>
          <w:tcPr>
            <w:tcW w:w="8472" w:type="dxa"/>
          </w:tcPr>
          <w:p w:rsidR="0013467A" w:rsidRDefault="00807094" w:rsidP="0013467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РАЗДЕЛ 1. КОМПЛЕКС ОСНОВНЫХ ХАРАКТЕРИСТИК ПРОГРАММЫ</w:t>
            </w:r>
          </w:p>
          <w:p w:rsidR="0013467A" w:rsidRDefault="0013467A" w:rsidP="0013467A">
            <w:pPr>
              <w:spacing w:line="360"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Пояснительная записка …………………………………………………….</w:t>
            </w:r>
          </w:p>
          <w:p w:rsidR="0013467A" w:rsidRDefault="0013467A" w:rsidP="0013467A">
            <w:pPr>
              <w:spacing w:line="360"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 Цель и задачи программы …………………………………………………</w:t>
            </w:r>
          </w:p>
          <w:p w:rsidR="0013467A" w:rsidRDefault="0013467A" w:rsidP="0013467A">
            <w:pPr>
              <w:spacing w:line="360"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 Содержание программы ……………………………………………………</w:t>
            </w:r>
          </w:p>
          <w:p w:rsidR="0013467A" w:rsidRDefault="0013467A" w:rsidP="0013467A">
            <w:pPr>
              <w:spacing w:line="36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1.3.1. Учебно-тематический план ………………………………………….</w:t>
            </w:r>
          </w:p>
          <w:p w:rsidR="0013467A" w:rsidRDefault="0013467A" w:rsidP="0013467A">
            <w:pPr>
              <w:spacing w:line="36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1.3.2. Содержание учебно-тематического плана ………………………… </w:t>
            </w:r>
          </w:p>
          <w:p w:rsidR="0013467A" w:rsidRDefault="0013467A" w:rsidP="0013467A">
            <w:pPr>
              <w:spacing w:line="360"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1.4. Планируемые результаты …………………………………………………. </w:t>
            </w:r>
          </w:p>
          <w:p w:rsidR="0013467A" w:rsidRDefault="0013467A" w:rsidP="0013467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РАЗДЕЛ 2. КОМПЛЕКС ОРГАНИЗАЦИОННО-ПЕДАГОГИЧЕСКИХ УСЛОВИЙ …………………………………………………………………………...</w:t>
            </w:r>
          </w:p>
          <w:p w:rsidR="0013467A" w:rsidRDefault="0013467A" w:rsidP="0013467A">
            <w:pPr>
              <w:spacing w:line="360"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 Календарный учебный график ……………………………………………</w:t>
            </w:r>
          </w:p>
          <w:p w:rsidR="0013467A" w:rsidRDefault="0013467A" w:rsidP="0013467A">
            <w:pPr>
              <w:spacing w:line="360"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Условия реализации программы ………………………………………….</w:t>
            </w:r>
          </w:p>
          <w:p w:rsidR="0013467A" w:rsidRDefault="0013467A" w:rsidP="0013467A">
            <w:pPr>
              <w:spacing w:line="360"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 Формы аттестации / контроля …………………………………………….</w:t>
            </w:r>
          </w:p>
          <w:p w:rsidR="0013467A" w:rsidRDefault="0013467A" w:rsidP="0013467A">
            <w:pPr>
              <w:spacing w:line="360"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 Оценочные материалы ……………………………………………………..</w:t>
            </w:r>
          </w:p>
          <w:p w:rsidR="0013467A" w:rsidRDefault="0013467A" w:rsidP="0013467A">
            <w:pPr>
              <w:spacing w:line="360"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2.5. Методические материалы ………………………………………………….</w:t>
            </w:r>
          </w:p>
          <w:p w:rsidR="0013467A" w:rsidRDefault="0013467A" w:rsidP="0013467A">
            <w:pPr>
              <w:spacing w:line="360"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 Список литературы …………………………………………………………</w:t>
            </w:r>
          </w:p>
          <w:p w:rsidR="0013467A" w:rsidRDefault="0013467A" w:rsidP="0013467A">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ПРИЛОЖЕНИЯ ……………………………………………………………………..</w:t>
            </w:r>
          </w:p>
        </w:tc>
        <w:tc>
          <w:tcPr>
            <w:tcW w:w="993" w:type="dxa"/>
          </w:tcPr>
          <w:p w:rsidR="0013467A" w:rsidRDefault="0013467A"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13467A" w:rsidRDefault="0013467A"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13467A" w:rsidRDefault="0013467A"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13467A" w:rsidRDefault="0013467A"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rsidR="0013467A" w:rsidRDefault="00086090"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rsidR="0013467A" w:rsidRDefault="0013467A"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13467A" w:rsidRDefault="00086090"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rsidR="0013467A" w:rsidRDefault="0013467A" w:rsidP="0013467A">
            <w:pPr>
              <w:spacing w:line="360" w:lineRule="auto"/>
              <w:jc w:val="center"/>
              <w:rPr>
                <w:rFonts w:ascii="Times New Roman" w:eastAsia="Times New Roman" w:hAnsi="Times New Roman" w:cs="Times New Roman"/>
                <w:sz w:val="16"/>
                <w:szCs w:val="16"/>
              </w:rPr>
            </w:pPr>
          </w:p>
          <w:p w:rsidR="0013467A" w:rsidRDefault="0013467A"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rsidR="0013467A" w:rsidRDefault="0013467A"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rsidR="0013467A" w:rsidRDefault="0013467A"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rsidR="0013467A" w:rsidRDefault="0013467A"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p w:rsidR="0013467A" w:rsidRDefault="00086090"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rsidR="0013467A" w:rsidRDefault="00086090"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rsidR="0013467A" w:rsidRDefault="00086090"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rsidR="0013467A" w:rsidRDefault="0013467A" w:rsidP="001346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rsidR="0013467A" w:rsidRDefault="0013467A" w:rsidP="0013467A">
            <w:pPr>
              <w:spacing w:line="360" w:lineRule="auto"/>
              <w:jc w:val="center"/>
              <w:rPr>
                <w:rFonts w:ascii="Times New Roman" w:eastAsia="Times New Roman" w:hAnsi="Times New Roman" w:cs="Times New Roman"/>
                <w:sz w:val="24"/>
                <w:szCs w:val="24"/>
              </w:rPr>
            </w:pPr>
          </w:p>
          <w:p w:rsidR="0013467A" w:rsidRDefault="0013467A" w:rsidP="0013467A">
            <w:pPr>
              <w:spacing w:line="360" w:lineRule="auto"/>
              <w:jc w:val="center"/>
              <w:rPr>
                <w:rFonts w:ascii="Times New Roman" w:eastAsia="Times New Roman" w:hAnsi="Times New Roman" w:cs="Times New Roman"/>
                <w:sz w:val="28"/>
                <w:szCs w:val="28"/>
              </w:rPr>
            </w:pPr>
          </w:p>
        </w:tc>
      </w:tr>
    </w:tbl>
    <w:p w:rsidR="00007587" w:rsidRPr="00802732" w:rsidRDefault="00007587" w:rsidP="00007587">
      <w:pPr>
        <w:tabs>
          <w:tab w:val="left" w:pos="0"/>
          <w:tab w:val="left" w:pos="426"/>
          <w:tab w:val="left" w:pos="993"/>
        </w:tabs>
        <w:spacing w:after="0" w:line="360" w:lineRule="auto"/>
        <w:ind w:firstLine="709"/>
        <w:jc w:val="center"/>
        <w:rPr>
          <w:rFonts w:ascii="Times New Roman" w:hAnsi="Times New Roman" w:cs="Times New Roman"/>
          <w:sz w:val="28"/>
          <w:szCs w:val="28"/>
        </w:rPr>
      </w:pPr>
    </w:p>
    <w:p w:rsidR="00007587" w:rsidRPr="00802732" w:rsidRDefault="008A1AC2" w:rsidP="00007587">
      <w:pPr>
        <w:spacing w:after="0" w:line="360" w:lineRule="auto"/>
        <w:ind w:firstLine="709"/>
        <w:rPr>
          <w:rFonts w:ascii="Times New Roman" w:hAnsi="Times New Roman" w:cs="Times New Roman"/>
          <w:b/>
          <w:sz w:val="28"/>
          <w:szCs w:val="28"/>
        </w:rPr>
      </w:pPr>
      <w:r>
        <w:rPr>
          <w:rFonts w:ascii="Times New Roman" w:hAnsi="Times New Roman" w:cs="Times New Roman"/>
          <w:b/>
          <w:noProof/>
          <w:sz w:val="28"/>
          <w:szCs w:val="28"/>
        </w:rPr>
        <w:pict>
          <v:rect id="Прямоугольник 29" o:spid="_x0000_s1027" style="position:absolute;left:0;text-align:left;margin-left:225.75pt;margin-top:125.05pt;width:17.8pt;height:17.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" fillcolor="white [3212]" strokecolor="white [3212]" strokeweight="2pt"/>
        </w:pict>
      </w:r>
      <w:r w:rsidR="00007587" w:rsidRPr="00802732">
        <w:rPr>
          <w:rFonts w:ascii="Times New Roman" w:hAnsi="Times New Roman" w:cs="Times New Roman"/>
          <w:b/>
          <w:sz w:val="28"/>
          <w:szCs w:val="28"/>
        </w:rPr>
        <w:br w:type="page"/>
      </w:r>
    </w:p>
    <w:p w:rsidR="00007587" w:rsidRPr="00802732" w:rsidRDefault="00007587" w:rsidP="00F127E3">
      <w:pPr>
        <w:pStyle w:val="paragraphscx212909148"/>
        <w:spacing w:before="0" w:beforeAutospacing="0" w:after="0" w:afterAutospacing="0" w:line="360" w:lineRule="auto"/>
        <w:ind w:firstLine="709"/>
        <w:jc w:val="center"/>
        <w:textAlignment w:val="baseline"/>
        <w:rPr>
          <w:rStyle w:val="normaltextrunscx212909148"/>
          <w:b/>
          <w:bCs/>
          <w:sz w:val="28"/>
          <w:szCs w:val="28"/>
        </w:rPr>
      </w:pPr>
      <w:r w:rsidRPr="00802732">
        <w:rPr>
          <w:rStyle w:val="normaltextrunscx212909148"/>
          <w:b/>
          <w:bCs/>
          <w:sz w:val="28"/>
          <w:szCs w:val="28"/>
        </w:rPr>
        <w:lastRenderedPageBreak/>
        <w:t xml:space="preserve">Раздел </w:t>
      </w:r>
      <w:r w:rsidR="00F127E3">
        <w:rPr>
          <w:rStyle w:val="normaltextrunscx212909148"/>
          <w:b/>
          <w:bCs/>
          <w:sz w:val="28"/>
          <w:szCs w:val="28"/>
        </w:rPr>
        <w:t>1</w:t>
      </w:r>
      <w:r w:rsidRPr="00802732">
        <w:rPr>
          <w:rStyle w:val="normaltextrunscx212909148"/>
          <w:b/>
          <w:bCs/>
          <w:sz w:val="28"/>
          <w:szCs w:val="28"/>
        </w:rPr>
        <w:t>. Комплекс основных характеристик программы</w:t>
      </w:r>
    </w:p>
    <w:p w:rsidR="00007587" w:rsidRPr="00802732" w:rsidRDefault="00007587" w:rsidP="00007587">
      <w:pPr>
        <w:pStyle w:val="paragraphscx212909148"/>
        <w:spacing w:before="0" w:beforeAutospacing="0" w:after="0" w:afterAutospacing="0" w:line="360" w:lineRule="auto"/>
        <w:ind w:firstLine="709"/>
        <w:jc w:val="center"/>
        <w:textAlignment w:val="baseline"/>
        <w:rPr>
          <w:b/>
          <w:sz w:val="28"/>
          <w:szCs w:val="28"/>
        </w:rPr>
      </w:pPr>
      <w:r w:rsidRPr="00802732">
        <w:rPr>
          <w:rStyle w:val="normaltextrunscx212909148"/>
          <w:b/>
          <w:bCs/>
          <w:sz w:val="28"/>
          <w:szCs w:val="28"/>
        </w:rPr>
        <w:t>1.1. Пояснительная записка</w:t>
      </w:r>
    </w:p>
    <w:p w:rsidR="00EC3644" w:rsidRDefault="00EC3644" w:rsidP="00EC3644">
      <w:pPr>
        <w:pStyle w:val="paragraphscx212909148"/>
        <w:spacing w:before="0" w:beforeAutospacing="0" w:after="0" w:afterAutospacing="0" w:line="360" w:lineRule="auto"/>
        <w:ind w:firstLine="709"/>
        <w:jc w:val="both"/>
        <w:textAlignment w:val="baseline"/>
        <w:rPr>
          <w:sz w:val="28"/>
          <w:szCs w:val="28"/>
        </w:rPr>
      </w:pPr>
      <w:r>
        <w:rPr>
          <w:sz w:val="27"/>
          <w:szCs w:val="27"/>
        </w:rPr>
        <w:t xml:space="preserve">Дополнительная общеобразовательная общеразвивающая программа  «Робототехника» имеет техническую направленность </w:t>
      </w:r>
      <w:r>
        <w:rPr>
          <w:sz w:val="28"/>
          <w:szCs w:val="28"/>
        </w:rPr>
        <w:t xml:space="preserve">и реализуется в рамках модели </w:t>
      </w:r>
      <w:r>
        <w:rPr>
          <w:sz w:val="28"/>
        </w:rPr>
        <w:t xml:space="preserve">«Мейкер» мероприятия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«Успех каждого ребенка» национального проекта «Образование». </w:t>
      </w:r>
      <w:r>
        <w:rPr>
          <w:sz w:val="27"/>
          <w:szCs w:val="27"/>
        </w:rPr>
        <w:t xml:space="preserve">По времени реализации данная программа является годичной. </w:t>
      </w:r>
      <w:r>
        <w:rPr>
          <w:rStyle w:val="normaltextrunscx212909148"/>
          <w:rFonts w:eastAsiaTheme="minorEastAsia"/>
          <w:sz w:val="28"/>
          <w:szCs w:val="28"/>
        </w:rPr>
        <w:t>Данная программа модифицированная.</w:t>
      </w:r>
    </w:p>
    <w:p w:rsidR="0015408D" w:rsidRPr="0015408D" w:rsidRDefault="0015408D" w:rsidP="0015408D">
      <w:pPr>
        <w:spacing w:after="0" w:line="360" w:lineRule="auto"/>
        <w:ind w:hanging="10"/>
        <w:jc w:val="both"/>
        <w:rPr>
          <w:rFonts w:ascii="Times New Roman" w:hAnsi="Times New Roman" w:cs="Times New Roman"/>
          <w:sz w:val="28"/>
          <w:szCs w:val="28"/>
        </w:rPr>
      </w:pPr>
      <w:r w:rsidRPr="0015408D">
        <w:rPr>
          <w:rFonts w:ascii="Times New Roman" w:hAnsi="Times New Roman" w:cs="Times New Roman"/>
          <w:sz w:val="28"/>
          <w:szCs w:val="28"/>
        </w:rPr>
        <w:t xml:space="preserve">Программа разработана в соответствии с: </w:t>
      </w:r>
    </w:p>
    <w:p w:rsidR="0015408D" w:rsidRPr="0015408D" w:rsidRDefault="0015408D" w:rsidP="0015408D">
      <w:pPr>
        <w:numPr>
          <w:ilvl w:val="0"/>
          <w:numId w:val="53"/>
        </w:numPr>
        <w:spacing w:after="0" w:line="360" w:lineRule="auto"/>
        <w:ind w:firstLine="711"/>
        <w:jc w:val="both"/>
        <w:rPr>
          <w:rFonts w:ascii="Times New Roman" w:hAnsi="Times New Roman" w:cs="Times New Roman"/>
          <w:sz w:val="28"/>
          <w:szCs w:val="28"/>
        </w:rPr>
      </w:pPr>
      <w:r w:rsidRPr="0015408D">
        <w:rPr>
          <w:rFonts w:ascii="Times New Roman" w:hAnsi="Times New Roman" w:cs="Times New Roman"/>
          <w:sz w:val="28"/>
          <w:szCs w:val="28"/>
        </w:rPr>
        <w:t xml:space="preserve">Федеральным законом от 29.12.2012 № 273-ФЗ «Об образовании в Российской Федерации»;  </w:t>
      </w:r>
    </w:p>
    <w:p w:rsidR="0015408D" w:rsidRPr="0015408D" w:rsidRDefault="0015408D" w:rsidP="0015408D">
      <w:pPr>
        <w:numPr>
          <w:ilvl w:val="0"/>
          <w:numId w:val="53"/>
        </w:numPr>
        <w:spacing w:after="0" w:line="360" w:lineRule="auto"/>
        <w:ind w:firstLine="711"/>
        <w:jc w:val="both"/>
        <w:rPr>
          <w:rFonts w:ascii="Times New Roman" w:hAnsi="Times New Roman" w:cs="Times New Roman"/>
          <w:sz w:val="28"/>
          <w:szCs w:val="28"/>
        </w:rPr>
      </w:pPr>
      <w:r w:rsidRPr="0015408D">
        <w:rPr>
          <w:rFonts w:ascii="Times New Roman" w:hAnsi="Times New Roman" w:cs="Times New Roman"/>
          <w:sz w:val="28"/>
          <w:szCs w:val="28"/>
        </w:rPr>
        <w:t xml:space="preserve">Стратегия развития воспитания в Российской Федерации до 2025 года (от </w:t>
      </w:r>
    </w:p>
    <w:p w:rsidR="0015408D" w:rsidRPr="0015408D" w:rsidRDefault="0015408D" w:rsidP="0015408D">
      <w:pPr>
        <w:spacing w:after="0" w:line="360" w:lineRule="auto"/>
        <w:ind w:hanging="10"/>
        <w:jc w:val="both"/>
        <w:rPr>
          <w:rFonts w:ascii="Times New Roman" w:hAnsi="Times New Roman" w:cs="Times New Roman"/>
          <w:sz w:val="28"/>
          <w:szCs w:val="28"/>
        </w:rPr>
      </w:pPr>
      <w:r w:rsidRPr="0015408D">
        <w:rPr>
          <w:rFonts w:ascii="Times New Roman" w:hAnsi="Times New Roman" w:cs="Times New Roman"/>
          <w:sz w:val="28"/>
          <w:szCs w:val="28"/>
        </w:rPr>
        <w:t xml:space="preserve">29.05.2015 г. № 996-р); </w:t>
      </w:r>
    </w:p>
    <w:p w:rsidR="0015408D" w:rsidRPr="0015408D" w:rsidRDefault="0015408D" w:rsidP="0015408D">
      <w:pPr>
        <w:numPr>
          <w:ilvl w:val="0"/>
          <w:numId w:val="53"/>
        </w:numPr>
        <w:spacing w:after="0" w:line="360" w:lineRule="auto"/>
        <w:ind w:firstLine="711"/>
        <w:jc w:val="both"/>
        <w:rPr>
          <w:rFonts w:ascii="Times New Roman" w:hAnsi="Times New Roman" w:cs="Times New Roman"/>
          <w:sz w:val="28"/>
          <w:szCs w:val="28"/>
        </w:rPr>
      </w:pPr>
      <w:r w:rsidRPr="0015408D">
        <w:rPr>
          <w:rFonts w:ascii="Times New Roman" w:hAnsi="Times New Roman" w:cs="Times New Roman"/>
          <w:sz w:val="28"/>
          <w:szCs w:val="28"/>
        </w:rPr>
        <w:t xml:space="preserve">Письмом Министерства образования и науки РФ от 18.11.2015 № 09-3242 «Методические рекомендации по проектированию дополнительных общеразвивающих программ (включая разноуровневые программы); </w:t>
      </w:r>
    </w:p>
    <w:p w:rsidR="0015408D" w:rsidRPr="0015408D" w:rsidRDefault="0015408D" w:rsidP="0015408D">
      <w:pPr>
        <w:numPr>
          <w:ilvl w:val="0"/>
          <w:numId w:val="53"/>
        </w:numPr>
        <w:spacing w:after="0" w:line="360" w:lineRule="auto"/>
        <w:ind w:firstLine="711"/>
        <w:jc w:val="both"/>
        <w:rPr>
          <w:rFonts w:ascii="Times New Roman" w:hAnsi="Times New Roman" w:cs="Times New Roman"/>
          <w:sz w:val="28"/>
          <w:szCs w:val="28"/>
        </w:rPr>
      </w:pPr>
      <w:hyperlink r:id="rId8">
        <w:r w:rsidRPr="0015408D">
          <w:rPr>
            <w:rFonts w:ascii="Times New Roman" w:hAnsi="Times New Roman" w:cs="Times New Roman"/>
            <w:sz w:val="28"/>
            <w:szCs w:val="28"/>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hyperlink>
    </w:p>
    <w:p w:rsidR="0015408D" w:rsidRPr="0015408D" w:rsidRDefault="0015408D" w:rsidP="0015408D">
      <w:pPr>
        <w:numPr>
          <w:ilvl w:val="0"/>
          <w:numId w:val="53"/>
        </w:numPr>
        <w:spacing w:after="0" w:line="360" w:lineRule="auto"/>
        <w:ind w:firstLine="711"/>
        <w:jc w:val="both"/>
        <w:rPr>
          <w:rFonts w:ascii="Times New Roman" w:hAnsi="Times New Roman" w:cs="Times New Roman"/>
          <w:sz w:val="28"/>
          <w:szCs w:val="28"/>
        </w:rPr>
      </w:pPr>
      <w:r w:rsidRPr="0015408D">
        <w:rPr>
          <w:rFonts w:ascii="Times New Roman" w:hAnsi="Times New Roman" w:cs="Times New Roman"/>
          <w:sz w:val="28"/>
          <w:szCs w:val="28"/>
        </w:rPr>
        <w:t xml:space="preserve">Приказом Минпросвещения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 </w:t>
      </w:r>
    </w:p>
    <w:p w:rsidR="0015408D" w:rsidRPr="0015408D" w:rsidRDefault="0015408D" w:rsidP="0015408D">
      <w:pPr>
        <w:numPr>
          <w:ilvl w:val="0"/>
          <w:numId w:val="53"/>
        </w:numPr>
        <w:spacing w:after="0" w:line="360" w:lineRule="auto"/>
        <w:ind w:firstLine="711"/>
        <w:jc w:val="both"/>
        <w:rPr>
          <w:rFonts w:ascii="Times New Roman" w:hAnsi="Times New Roman" w:cs="Times New Roman"/>
          <w:sz w:val="28"/>
          <w:szCs w:val="28"/>
        </w:rPr>
      </w:pPr>
      <w:r w:rsidRPr="0015408D">
        <w:rPr>
          <w:rFonts w:ascii="Times New Roman" w:hAnsi="Times New Roman" w:cs="Times New Roman"/>
          <w:sz w:val="28"/>
          <w:szCs w:val="28"/>
        </w:rPr>
        <w:t>Постановление Главного государственного санитарного врача РФ от 28 сентября 2020г. № 28, вступившие в силу 01.01.2021 г. «Об утверждении СанПиН 2.4 3648-20 «</w:t>
      </w:r>
      <w:r w:rsidRPr="0015408D">
        <w:rPr>
          <w:rFonts w:ascii="Times New Roman" w:hAnsi="Times New Roman" w:cs="Times New Roman"/>
          <w:color w:val="2D2D2D"/>
          <w:sz w:val="28"/>
          <w:szCs w:val="28"/>
        </w:rPr>
        <w:t>Санитарно-эпидемиологические требования к организациям воспитания и обучения, отдыха и оздоровления детей и молодежи</w:t>
      </w:r>
      <w:r w:rsidRPr="0015408D">
        <w:rPr>
          <w:rFonts w:ascii="Times New Roman" w:hAnsi="Times New Roman" w:cs="Times New Roman"/>
          <w:sz w:val="28"/>
          <w:szCs w:val="28"/>
        </w:rPr>
        <w:t xml:space="preserve">». </w:t>
      </w:r>
    </w:p>
    <w:p w:rsidR="0015408D" w:rsidRPr="0015408D" w:rsidRDefault="0015408D" w:rsidP="0015408D">
      <w:pPr>
        <w:numPr>
          <w:ilvl w:val="0"/>
          <w:numId w:val="53"/>
        </w:numPr>
        <w:spacing w:after="0" w:line="360" w:lineRule="auto"/>
        <w:ind w:firstLine="711"/>
        <w:jc w:val="both"/>
        <w:rPr>
          <w:rFonts w:ascii="Times New Roman" w:hAnsi="Times New Roman" w:cs="Times New Roman"/>
          <w:sz w:val="28"/>
          <w:szCs w:val="28"/>
        </w:rPr>
      </w:pPr>
      <w:r w:rsidRPr="0015408D">
        <w:rPr>
          <w:rFonts w:ascii="Times New Roman" w:hAnsi="Times New Roman" w:cs="Times New Roman"/>
          <w:sz w:val="28"/>
          <w:szCs w:val="28"/>
        </w:rPr>
        <w:lastRenderedPageBreak/>
        <w:t>Распоряжением Коллегии Администрации Кемеровской облас</w:t>
      </w:r>
      <w:hyperlink r:id="rId9">
        <w:r w:rsidRPr="0015408D">
          <w:rPr>
            <w:rFonts w:ascii="Times New Roman" w:hAnsi="Times New Roman" w:cs="Times New Roman"/>
            <w:sz w:val="28"/>
            <w:szCs w:val="28"/>
          </w:rPr>
          <w:t>т</w:t>
        </w:r>
      </w:hyperlink>
      <w:r w:rsidRPr="0015408D">
        <w:rPr>
          <w:rFonts w:ascii="Times New Roman" w:hAnsi="Times New Roman" w:cs="Times New Roman"/>
          <w:sz w:val="28"/>
          <w:szCs w:val="28"/>
        </w:rPr>
        <w:t>и от</w:t>
      </w:r>
      <w:hyperlink r:id="rId10">
        <w:r w:rsidRPr="0015408D">
          <w:rPr>
            <w:rFonts w:ascii="Times New Roman" w:hAnsi="Times New Roman" w:cs="Times New Roman"/>
            <w:sz w:val="28"/>
            <w:szCs w:val="28"/>
          </w:rPr>
          <w:t xml:space="preserve"> 26.10.2018 № 484-р «О реализации мероприятий по формированию современных </w:t>
        </w:r>
      </w:hyperlink>
      <w:r w:rsidRPr="0015408D">
        <w:rPr>
          <w:rFonts w:ascii="Times New Roman" w:hAnsi="Times New Roman" w:cs="Times New Roman"/>
          <w:sz w:val="28"/>
          <w:szCs w:val="28"/>
        </w:rPr>
        <w:t>управленческих и организационн</w:t>
      </w:r>
      <w:hyperlink r:id="rId11">
        <w:r w:rsidRPr="0015408D">
          <w:rPr>
            <w:rFonts w:ascii="Times New Roman" w:hAnsi="Times New Roman" w:cs="Times New Roman"/>
            <w:sz w:val="28"/>
            <w:szCs w:val="28"/>
          </w:rPr>
          <w:t>о-</w:t>
        </w:r>
      </w:hyperlink>
      <w:r w:rsidRPr="0015408D">
        <w:rPr>
          <w:rFonts w:ascii="Times New Roman" w:hAnsi="Times New Roman" w:cs="Times New Roman"/>
          <w:sz w:val="28"/>
          <w:szCs w:val="28"/>
        </w:rPr>
        <w:t>экономических механизмов в системе</w:t>
      </w:r>
      <w:hyperlink r:id="rId12">
        <w:r w:rsidRPr="0015408D">
          <w:rPr>
            <w:rFonts w:ascii="Times New Roman" w:hAnsi="Times New Roman" w:cs="Times New Roman"/>
            <w:sz w:val="28"/>
            <w:szCs w:val="28"/>
          </w:rPr>
          <w:t xml:space="preserve"> дополнительного образования детей в Кемеровской области»;</w:t>
        </w:r>
      </w:hyperlink>
    </w:p>
    <w:p w:rsidR="0015408D" w:rsidRPr="00802732" w:rsidRDefault="0015408D" w:rsidP="0015408D">
      <w:pPr>
        <w:pStyle w:val="a4"/>
        <w:shd w:val="clear" w:color="auto" w:fill="FFFFFF"/>
        <w:spacing w:before="0" w:beforeAutospacing="0" w:after="0" w:afterAutospacing="0" w:line="360" w:lineRule="auto"/>
        <w:jc w:val="both"/>
        <w:rPr>
          <w:sz w:val="28"/>
          <w:szCs w:val="28"/>
        </w:rPr>
      </w:pPr>
      <w:r>
        <w:rPr>
          <w:sz w:val="28"/>
          <w:szCs w:val="28"/>
        </w:rPr>
        <w:t xml:space="preserve">          - </w:t>
      </w:r>
      <w:r w:rsidRPr="00802732">
        <w:rPr>
          <w:sz w:val="28"/>
          <w:szCs w:val="28"/>
        </w:rPr>
        <w:t>Устав</w:t>
      </w:r>
      <w:r>
        <w:rPr>
          <w:sz w:val="28"/>
          <w:szCs w:val="28"/>
        </w:rPr>
        <w:t>ом</w:t>
      </w:r>
      <w:r w:rsidRPr="00802732">
        <w:rPr>
          <w:sz w:val="28"/>
          <w:szCs w:val="28"/>
        </w:rPr>
        <w:t xml:space="preserve"> МБОУ «Падунская СОШ»;</w:t>
      </w:r>
    </w:p>
    <w:p w:rsidR="000817D3" w:rsidRDefault="0015408D" w:rsidP="0015408D">
      <w:pPr>
        <w:numPr>
          <w:ilvl w:val="0"/>
          <w:numId w:val="53"/>
        </w:numPr>
        <w:spacing w:after="0" w:line="360" w:lineRule="auto"/>
        <w:ind w:firstLine="711"/>
        <w:jc w:val="both"/>
        <w:rPr>
          <w:rFonts w:ascii="Times New Roman" w:hAnsi="Times New Roman" w:cs="Times New Roman"/>
          <w:sz w:val="28"/>
          <w:szCs w:val="28"/>
        </w:rPr>
      </w:pPr>
      <w:r w:rsidRPr="0015408D">
        <w:rPr>
          <w:rFonts w:ascii="Times New Roman" w:hAnsi="Times New Roman" w:cs="Times New Roman"/>
          <w:sz w:val="28"/>
          <w:szCs w:val="28"/>
        </w:rPr>
        <w:t xml:space="preserve">Годовым календарным графиком </w:t>
      </w:r>
      <w:r>
        <w:rPr>
          <w:rFonts w:ascii="Times New Roman" w:hAnsi="Times New Roman" w:cs="Times New Roman"/>
          <w:sz w:val="28"/>
          <w:szCs w:val="28"/>
        </w:rPr>
        <w:t>МБОУ «Падунская СОШ</w:t>
      </w:r>
      <w:r w:rsidRPr="0015408D">
        <w:rPr>
          <w:rFonts w:ascii="Times New Roman" w:hAnsi="Times New Roman" w:cs="Times New Roman"/>
          <w:sz w:val="28"/>
          <w:szCs w:val="28"/>
        </w:rPr>
        <w:t>»</w:t>
      </w:r>
    </w:p>
    <w:p w:rsidR="0015408D" w:rsidRPr="0015408D" w:rsidRDefault="0015408D" w:rsidP="0015408D">
      <w:pPr>
        <w:spacing w:after="11" w:line="269" w:lineRule="auto"/>
        <w:ind w:left="711" w:right="432"/>
        <w:jc w:val="both"/>
        <w:rPr>
          <w:rFonts w:ascii="Times New Roman" w:hAnsi="Times New Roman" w:cs="Times New Roman"/>
          <w:sz w:val="28"/>
          <w:szCs w:val="28"/>
        </w:rPr>
      </w:pPr>
    </w:p>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sz w:val="28"/>
          <w:szCs w:val="28"/>
        </w:rPr>
        <w:t xml:space="preserve">Работа с образовательными конструкторами LEGO позволяет школьникам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 </w:t>
      </w:r>
    </w:p>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sz w:val="28"/>
          <w:szCs w:val="28"/>
        </w:rPr>
        <w:t xml:space="preserve">Очень важным представляется тренировка работы в коллективе и развитие самостоятельного технического творчества. </w:t>
      </w:r>
    </w:p>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sz w:val="28"/>
          <w:szCs w:val="28"/>
        </w:rPr>
        <w:t>Изучая простые механизмы, ребята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w:t>
      </w:r>
    </w:p>
    <w:p w:rsidR="00007587" w:rsidRPr="00802732" w:rsidRDefault="00007587" w:rsidP="00007587">
      <w:pPr>
        <w:pStyle w:val="a4"/>
        <w:spacing w:before="0" w:beforeAutospacing="0" w:after="0" w:afterAutospacing="0" w:line="360" w:lineRule="auto"/>
        <w:ind w:firstLine="709"/>
        <w:jc w:val="both"/>
        <w:rPr>
          <w:color w:val="000000"/>
          <w:sz w:val="28"/>
          <w:szCs w:val="28"/>
        </w:rPr>
      </w:pPr>
      <w:r w:rsidRPr="00802732">
        <w:rPr>
          <w:b/>
          <w:bCs/>
          <w:color w:val="000000"/>
          <w:sz w:val="28"/>
          <w:szCs w:val="28"/>
        </w:rPr>
        <w:t>Актуальность</w:t>
      </w:r>
      <w:r w:rsidRPr="00802732">
        <w:rPr>
          <w:color w:val="000000"/>
          <w:sz w:val="28"/>
          <w:szCs w:val="28"/>
        </w:rPr>
        <w:t xml:space="preserve"> программы обусловлена тем, что отечественные наука и техника нуждаются в специалистах, которые смогут поднять техническое оснащение различных видов производства на уровень, соответствующий современным мировым стандартам, и сократить отставание от передовых стран в технической области, в том числе и в роботостроении. Кроме того, актуальность данной программы возрастает в условиях интенсивного развития Дальневосточного региона в области промышленности, потребности региона в технических кадрах.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 xml:space="preserve">Программа «Робототехника» предназначена для обучения основам проектирования, конструирования роботов, разработана на основе модифицированной программы «ПервоРоботLego», строится на основе материалов дистанционного курса "LEGO MindstormsEducation ЕV3: основы </w:t>
      </w:r>
      <w:r w:rsidRPr="00802732">
        <w:rPr>
          <w:color w:val="000000"/>
          <w:sz w:val="28"/>
          <w:szCs w:val="28"/>
        </w:rPr>
        <w:lastRenderedPageBreak/>
        <w:t>конструирования и программирования роботов" центра информационных технологий и учебного оборудования (ЦИТУО).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Использование lego конструкторов повышает мотивацию учащихся к обучению, так как при этом требуются знания практически из всех учебных дисциплин от искусств и истории до математики и естественных наук. Межпредметные занятия опираются на естественный интерес к разработке и постройке различных механизмов. Одновременно занятия с lego конструктором, как нельзя лучше подходят для изучения основ алгоритмизации и программирования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Работа с образовательными конструкторами lego позволяет учащимся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Изучая простые механизмы, учащиеся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Возможность прикоснуться к неизведанному миру роботов для современного ребенка является очень мощным стимулом к познанию нового, преодолению инстинкта потребителя и формированию стремления к самостоятельному созиданию. При внешней привлекательности поведения, роботы могут быть содержательно наполнены интересными и непростыми задачами, которые неизбежно встанут перед юными инженерами. Их решение сможет привести к развитию уверенности в своих силах и к расширению горизонтов познания.</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lastRenderedPageBreak/>
        <w:t>Игры в роботы, в которых заблаговременно узнаются основные принципы расчетов простейших механических систем и алгоритмы их автоматического функционирования под управлением программируемых контроллеров, послужат хорошей почвой для последующего освоения сложного теоретического материала на уроках в школе. </w:t>
      </w:r>
    </w:p>
    <w:p w:rsidR="00007587" w:rsidRDefault="00007587" w:rsidP="00007587">
      <w:pPr>
        <w:pStyle w:val="a4"/>
        <w:spacing w:before="0" w:beforeAutospacing="0" w:after="0" w:afterAutospacing="0" w:line="360" w:lineRule="auto"/>
        <w:ind w:firstLine="709"/>
        <w:jc w:val="both"/>
        <w:rPr>
          <w:color w:val="000000"/>
          <w:sz w:val="28"/>
          <w:szCs w:val="28"/>
        </w:rPr>
      </w:pPr>
      <w:r w:rsidRPr="00802732">
        <w:rPr>
          <w:color w:val="000000"/>
          <w:sz w:val="28"/>
          <w:szCs w:val="28"/>
        </w:rPr>
        <w:t>Новые принципы решения актуальных задач человечества с помощью роботов, усвоенные в школьном возрасте (пусть и в игровой форме), ко времени окончания вуза и начала работы по специальности отзовутся в принципиально новом подходе к реальным задачам. Занимаясь с учащимися робототехникой, мы подготовим специалистов нового склада, способных к совершению инновационного прорыва в современной науке и технике.</w:t>
      </w:r>
    </w:p>
    <w:p w:rsidR="000817D3" w:rsidRPr="000817D3" w:rsidRDefault="000817D3" w:rsidP="000817D3">
      <w:pPr>
        <w:shd w:val="clear" w:color="auto" w:fill="FFFFFF"/>
        <w:spacing w:after="0" w:line="360" w:lineRule="auto"/>
        <w:ind w:firstLine="709"/>
        <w:jc w:val="both"/>
        <w:rPr>
          <w:rFonts w:ascii="Times New Roman" w:eastAsia="Times New Roman" w:hAnsi="Times New Roman" w:cs="Times New Roman"/>
          <w:sz w:val="28"/>
          <w:szCs w:val="24"/>
        </w:rPr>
      </w:pPr>
      <w:r w:rsidRPr="000817D3">
        <w:rPr>
          <w:rFonts w:ascii="Times New Roman" w:eastAsia="Times New Roman" w:hAnsi="Times New Roman" w:cs="Times New Roman"/>
          <w:b/>
          <w:i/>
          <w:sz w:val="28"/>
          <w:szCs w:val="24"/>
        </w:rPr>
        <w:t>Отличительные особенности программы</w:t>
      </w:r>
    </w:p>
    <w:p w:rsidR="000817D3" w:rsidRPr="000817D3" w:rsidRDefault="000817D3" w:rsidP="000817D3">
      <w:pPr>
        <w:spacing w:after="0" w:line="360" w:lineRule="auto"/>
        <w:ind w:firstLine="709"/>
        <w:jc w:val="both"/>
        <w:rPr>
          <w:rFonts w:ascii="Times New Roman" w:eastAsia="Times New Roman" w:hAnsi="Times New Roman" w:cs="Times New Roman"/>
          <w:color w:val="000000"/>
          <w:sz w:val="28"/>
          <w:szCs w:val="24"/>
        </w:rPr>
      </w:pPr>
      <w:r w:rsidRPr="000817D3">
        <w:rPr>
          <w:rFonts w:ascii="Times New Roman" w:eastAsia="Times New Roman" w:hAnsi="Times New Roman" w:cs="Times New Roman"/>
          <w:color w:val="000000"/>
          <w:sz w:val="28"/>
          <w:szCs w:val="24"/>
        </w:rPr>
        <w:t xml:space="preserve">Данная программа имеет техническую направленность. Программа разработана с учётом особенностей учреждения, возраста и уровня подготовки учащихся, режима и временных параметров осуществления деятельности, нестандартности индивидуальных результатов обучения и воспитания. Предмет робототехники - это создание и применение роботов, других средств робототехники и основанных на них технических систем и комплексов различного назначения. </w:t>
      </w:r>
    </w:p>
    <w:p w:rsidR="000817D3" w:rsidRPr="000817D3" w:rsidRDefault="000817D3" w:rsidP="000817D3">
      <w:pPr>
        <w:spacing w:after="0" w:line="360" w:lineRule="auto"/>
        <w:ind w:firstLine="709"/>
        <w:jc w:val="both"/>
        <w:rPr>
          <w:rFonts w:ascii="Times New Roman" w:eastAsia="Times New Roman" w:hAnsi="Times New Roman" w:cs="Times New Roman"/>
          <w:color w:val="000000"/>
          <w:sz w:val="28"/>
          <w:szCs w:val="24"/>
        </w:rPr>
      </w:pPr>
      <w:r w:rsidRPr="000817D3">
        <w:rPr>
          <w:rFonts w:ascii="Times New Roman" w:eastAsia="Times New Roman" w:hAnsi="Times New Roman" w:cs="Times New Roman"/>
          <w:sz w:val="28"/>
          <w:szCs w:val="24"/>
        </w:rPr>
        <w:t>Возникнув на основе кибернетики и механики, робототехника, в свою очередь, породила новые направления развития и самих этих наук. В кибернетике это связано, прежде всего, с интеллектуальным направлением</w:t>
      </w:r>
      <w:r w:rsidRPr="000817D3">
        <w:rPr>
          <w:rFonts w:ascii="Times New Roman" w:eastAsia="Times New Roman" w:hAnsi="Times New Roman" w:cs="Times New Roman"/>
          <w:color w:val="000000"/>
          <w:sz w:val="28"/>
          <w:szCs w:val="24"/>
        </w:rPr>
        <w:t xml:space="preserve"> и бионикой как источником новых, заимствованных у живой природы идей, а в механике – с многостепенными механизмами типа манипуляторов.</w:t>
      </w:r>
    </w:p>
    <w:p w:rsidR="000817D3" w:rsidRPr="000817D3" w:rsidRDefault="000817D3" w:rsidP="000817D3">
      <w:pPr>
        <w:spacing w:after="0" w:line="360" w:lineRule="auto"/>
        <w:ind w:firstLine="709"/>
        <w:jc w:val="both"/>
        <w:rPr>
          <w:rFonts w:ascii="Times New Roman" w:eastAsia="Times New Roman" w:hAnsi="Times New Roman" w:cs="Times New Roman"/>
          <w:color w:val="000000"/>
          <w:sz w:val="28"/>
          <w:szCs w:val="24"/>
        </w:rPr>
      </w:pPr>
      <w:r w:rsidRPr="000817D3">
        <w:rPr>
          <w:rFonts w:ascii="Times New Roman" w:eastAsia="Times New Roman" w:hAnsi="Times New Roman" w:cs="Times New Roman"/>
          <w:color w:val="000000"/>
          <w:sz w:val="28"/>
          <w:szCs w:val="24"/>
        </w:rPr>
        <w:t>Обучающиеся получат</w:t>
      </w:r>
      <w:r w:rsidRPr="000817D3">
        <w:rPr>
          <w:rFonts w:ascii="Times New Roman" w:eastAsia="Times New Roman" w:hAnsi="Times New Roman" w:cs="Times New Roman"/>
          <w:sz w:val="28"/>
          <w:szCs w:val="24"/>
        </w:rPr>
        <w:t xml:space="preserve"> представления:</w:t>
      </w:r>
    </w:p>
    <w:p w:rsidR="000817D3" w:rsidRPr="000817D3" w:rsidRDefault="000817D3" w:rsidP="000817D3">
      <w:pPr>
        <w:spacing w:after="0" w:line="360" w:lineRule="auto"/>
        <w:ind w:firstLine="709"/>
        <w:jc w:val="both"/>
        <w:rPr>
          <w:rFonts w:ascii="Times New Roman" w:eastAsia="Times New Roman" w:hAnsi="Times New Roman" w:cs="Times New Roman"/>
          <w:sz w:val="28"/>
          <w:szCs w:val="24"/>
        </w:rPr>
      </w:pPr>
      <w:r w:rsidRPr="000817D3">
        <w:rPr>
          <w:rFonts w:ascii="Times New Roman" w:eastAsia="Times New Roman" w:hAnsi="Times New Roman" w:cs="Times New Roman"/>
          <w:sz w:val="28"/>
          <w:szCs w:val="24"/>
        </w:rPr>
        <w:t>- о деталях конструктора и способах их соединении;</w:t>
      </w:r>
    </w:p>
    <w:p w:rsidR="000817D3" w:rsidRPr="000817D3" w:rsidRDefault="000817D3" w:rsidP="000817D3">
      <w:pPr>
        <w:spacing w:after="0" w:line="360" w:lineRule="auto"/>
        <w:ind w:firstLine="709"/>
        <w:jc w:val="both"/>
        <w:rPr>
          <w:rFonts w:ascii="Times New Roman" w:eastAsia="Times New Roman" w:hAnsi="Times New Roman" w:cs="Times New Roman"/>
          <w:sz w:val="28"/>
          <w:szCs w:val="24"/>
        </w:rPr>
      </w:pPr>
      <w:r w:rsidRPr="000817D3">
        <w:rPr>
          <w:rFonts w:ascii="Times New Roman" w:eastAsia="Times New Roman" w:hAnsi="Times New Roman" w:cs="Times New Roman"/>
          <w:sz w:val="28"/>
          <w:szCs w:val="24"/>
        </w:rPr>
        <w:t>- об устойчивости моделей в зависимости от ее формы и распределения веса;</w:t>
      </w:r>
    </w:p>
    <w:p w:rsidR="000817D3" w:rsidRPr="000817D3" w:rsidRDefault="000817D3" w:rsidP="000817D3">
      <w:pPr>
        <w:spacing w:after="0" w:line="360" w:lineRule="auto"/>
        <w:ind w:firstLine="709"/>
        <w:jc w:val="both"/>
        <w:rPr>
          <w:rFonts w:ascii="Times New Roman" w:eastAsia="Times New Roman" w:hAnsi="Times New Roman" w:cs="Times New Roman"/>
          <w:sz w:val="28"/>
          <w:szCs w:val="24"/>
        </w:rPr>
      </w:pPr>
      <w:r w:rsidRPr="000817D3">
        <w:rPr>
          <w:rFonts w:ascii="Times New Roman" w:eastAsia="Times New Roman" w:hAnsi="Times New Roman" w:cs="Times New Roman"/>
          <w:sz w:val="28"/>
          <w:szCs w:val="24"/>
        </w:rPr>
        <w:t>- о зависимости прочности конструкции от способа соединения ее отдельных элементов;</w:t>
      </w:r>
    </w:p>
    <w:p w:rsidR="000817D3" w:rsidRPr="000817D3" w:rsidRDefault="000817D3" w:rsidP="000817D3">
      <w:pPr>
        <w:spacing w:after="0" w:line="360" w:lineRule="auto"/>
        <w:ind w:firstLine="709"/>
        <w:jc w:val="both"/>
        <w:rPr>
          <w:rFonts w:ascii="Times New Roman" w:eastAsia="Times New Roman" w:hAnsi="Times New Roman" w:cs="Times New Roman"/>
          <w:sz w:val="28"/>
          <w:szCs w:val="24"/>
        </w:rPr>
      </w:pPr>
      <w:r w:rsidRPr="000817D3">
        <w:rPr>
          <w:rFonts w:ascii="Times New Roman" w:eastAsia="Times New Roman" w:hAnsi="Times New Roman" w:cs="Times New Roman"/>
          <w:sz w:val="28"/>
          <w:szCs w:val="24"/>
        </w:rPr>
        <w:lastRenderedPageBreak/>
        <w:t>-о связи между формой конструкции и ее функциями.</w:t>
      </w:r>
    </w:p>
    <w:p w:rsidR="000817D3" w:rsidRPr="000817D3" w:rsidRDefault="000817D3" w:rsidP="000817D3">
      <w:pPr>
        <w:spacing w:after="0" w:line="360" w:lineRule="auto"/>
        <w:ind w:firstLine="709"/>
        <w:jc w:val="both"/>
        <w:rPr>
          <w:rFonts w:ascii="Times New Roman" w:eastAsia="Times New Roman" w:hAnsi="Times New Roman" w:cs="Times New Roman"/>
          <w:sz w:val="28"/>
          <w:szCs w:val="24"/>
        </w:rPr>
      </w:pPr>
      <w:r w:rsidRPr="000817D3">
        <w:rPr>
          <w:rFonts w:ascii="Times New Roman" w:eastAsia="Times New Roman" w:hAnsi="Times New Roman" w:cs="Times New Roman"/>
          <w:sz w:val="28"/>
          <w:szCs w:val="24"/>
        </w:rPr>
        <w:t xml:space="preserve">Научатся конструировать и моделировать изделия из различных материалов по образцу, рисунку, простейшему чертежу или эскизу и по заданным условиям (технико-технологическим, функциональным и пр.). </w:t>
      </w:r>
    </w:p>
    <w:p w:rsidR="000817D3" w:rsidRPr="000817D3" w:rsidRDefault="000817D3" w:rsidP="000817D3">
      <w:pPr>
        <w:spacing w:after="0" w:line="360" w:lineRule="auto"/>
        <w:ind w:firstLine="709"/>
        <w:jc w:val="both"/>
        <w:rPr>
          <w:rFonts w:ascii="Times New Roman" w:eastAsia="Times New Roman" w:hAnsi="Times New Roman" w:cs="Times New Roman"/>
          <w:color w:val="000000"/>
          <w:sz w:val="28"/>
          <w:szCs w:val="24"/>
        </w:rPr>
      </w:pPr>
      <w:r w:rsidRPr="000817D3">
        <w:rPr>
          <w:rFonts w:ascii="Times New Roman" w:eastAsia="Times New Roman" w:hAnsi="Times New Roman" w:cs="Times New Roman"/>
          <w:color w:val="000000"/>
          <w:sz w:val="28"/>
          <w:szCs w:val="24"/>
        </w:rPr>
        <w:t>На занятиях по робототехнике осуществляется работа с образовательными конструкторами серии LEGO (базовый набор).</w:t>
      </w:r>
    </w:p>
    <w:p w:rsidR="000817D3" w:rsidRPr="000817D3" w:rsidRDefault="000817D3" w:rsidP="000817D3">
      <w:pPr>
        <w:shd w:val="clear" w:color="auto" w:fill="FFFFFF"/>
        <w:spacing w:after="0" w:line="360" w:lineRule="auto"/>
        <w:ind w:firstLine="709"/>
        <w:jc w:val="both"/>
        <w:rPr>
          <w:rFonts w:ascii="Times New Roman" w:eastAsia="Times New Roman" w:hAnsi="Times New Roman" w:cs="Times New Roman"/>
          <w:sz w:val="28"/>
          <w:szCs w:val="24"/>
        </w:rPr>
      </w:pPr>
      <w:r w:rsidRPr="000817D3">
        <w:rPr>
          <w:rFonts w:ascii="Times New Roman" w:eastAsia="Times New Roman" w:hAnsi="Times New Roman" w:cs="Times New Roman"/>
          <w:sz w:val="28"/>
          <w:szCs w:val="24"/>
        </w:rPr>
        <w:t>Развитие интеллектуальных  способностей дошкольников и младших школьников проходит через:</w:t>
      </w:r>
    </w:p>
    <w:p w:rsidR="000817D3" w:rsidRPr="000817D3" w:rsidRDefault="000817D3" w:rsidP="007046A4">
      <w:pPr>
        <w:numPr>
          <w:ilvl w:val="0"/>
          <w:numId w:val="5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0817D3">
        <w:rPr>
          <w:rFonts w:ascii="Times New Roman" w:eastAsia="Times New Roman" w:hAnsi="Times New Roman" w:cs="Times New Roman"/>
          <w:color w:val="000000"/>
          <w:sz w:val="28"/>
          <w:szCs w:val="24"/>
        </w:rPr>
        <w:t>развития сенсорных способностей;</w:t>
      </w:r>
    </w:p>
    <w:p w:rsidR="000817D3" w:rsidRPr="000817D3" w:rsidRDefault="000817D3" w:rsidP="007046A4">
      <w:pPr>
        <w:numPr>
          <w:ilvl w:val="0"/>
          <w:numId w:val="5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0817D3">
        <w:rPr>
          <w:rFonts w:ascii="Times New Roman" w:eastAsia="Times New Roman" w:hAnsi="Times New Roman" w:cs="Times New Roman"/>
          <w:color w:val="000000"/>
          <w:sz w:val="28"/>
          <w:szCs w:val="24"/>
        </w:rPr>
        <w:t>совместную деятельность взрослого с ребёнком;</w:t>
      </w:r>
    </w:p>
    <w:p w:rsidR="000817D3" w:rsidRPr="000817D3" w:rsidRDefault="000817D3" w:rsidP="007046A4">
      <w:pPr>
        <w:numPr>
          <w:ilvl w:val="0"/>
          <w:numId w:val="5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0817D3">
        <w:rPr>
          <w:rFonts w:ascii="Times New Roman" w:eastAsia="Times New Roman" w:hAnsi="Times New Roman" w:cs="Times New Roman"/>
          <w:color w:val="000000"/>
          <w:sz w:val="28"/>
          <w:szCs w:val="24"/>
        </w:rPr>
        <w:t>самостоятельную деятельность детей;</w:t>
      </w:r>
    </w:p>
    <w:p w:rsidR="000817D3" w:rsidRPr="000817D3" w:rsidRDefault="000817D3" w:rsidP="007046A4">
      <w:pPr>
        <w:numPr>
          <w:ilvl w:val="0"/>
          <w:numId w:val="5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0817D3">
        <w:rPr>
          <w:rFonts w:ascii="Times New Roman" w:eastAsia="Times New Roman" w:hAnsi="Times New Roman" w:cs="Times New Roman"/>
          <w:color w:val="000000"/>
          <w:sz w:val="28"/>
          <w:szCs w:val="24"/>
        </w:rPr>
        <w:t>моделирование  из конструктора LEGO.</w:t>
      </w:r>
    </w:p>
    <w:p w:rsidR="000817D3" w:rsidRPr="000817D3" w:rsidRDefault="000817D3" w:rsidP="000817D3">
      <w:pPr>
        <w:spacing w:after="0" w:line="360" w:lineRule="auto"/>
        <w:ind w:firstLine="709"/>
        <w:jc w:val="both"/>
        <w:rPr>
          <w:rFonts w:ascii="Times New Roman" w:eastAsia="Times New Roman" w:hAnsi="Times New Roman" w:cs="Times New Roman"/>
          <w:sz w:val="28"/>
          <w:szCs w:val="24"/>
        </w:rPr>
      </w:pPr>
      <w:r w:rsidRPr="000817D3">
        <w:rPr>
          <w:rFonts w:ascii="Times New Roman" w:eastAsia="Times New Roman" w:hAnsi="Times New Roman" w:cs="Times New Roman"/>
          <w:color w:val="000000"/>
          <w:sz w:val="28"/>
          <w:szCs w:val="24"/>
        </w:rPr>
        <w:t xml:space="preserve">Отличительная особенность данной программы </w:t>
      </w:r>
      <w:r w:rsidRPr="000817D3">
        <w:rPr>
          <w:rFonts w:ascii="Times New Roman" w:eastAsia="Times New Roman" w:hAnsi="Times New Roman" w:cs="Times New Roman"/>
          <w:b/>
          <w:color w:val="000000"/>
          <w:sz w:val="28"/>
          <w:szCs w:val="24"/>
        </w:rPr>
        <w:t xml:space="preserve">- </w:t>
      </w:r>
      <w:r w:rsidRPr="000817D3">
        <w:rPr>
          <w:rFonts w:ascii="Times New Roman" w:eastAsia="Times New Roman" w:hAnsi="Times New Roman" w:cs="Times New Roman"/>
          <w:color w:val="000000"/>
          <w:sz w:val="28"/>
          <w:szCs w:val="24"/>
        </w:rPr>
        <w:t>это интеграция в другие предметы общеобразовательного цикла как с позиции накопленных знаний, умений, навыков, так и в области применения методов творческой активизации мышления. </w:t>
      </w:r>
    </w:p>
    <w:p w:rsidR="000817D3" w:rsidRPr="000817D3" w:rsidRDefault="000817D3" w:rsidP="000817D3">
      <w:pPr>
        <w:spacing w:after="0" w:line="360" w:lineRule="auto"/>
        <w:ind w:firstLine="709"/>
        <w:jc w:val="both"/>
        <w:rPr>
          <w:rFonts w:ascii="Times New Roman" w:eastAsia="Times New Roman" w:hAnsi="Times New Roman" w:cs="Times New Roman"/>
          <w:sz w:val="28"/>
          <w:szCs w:val="24"/>
        </w:rPr>
      </w:pPr>
      <w:r w:rsidRPr="000817D3">
        <w:rPr>
          <w:rFonts w:ascii="Times New Roman" w:eastAsia="Times New Roman" w:hAnsi="Times New Roman" w:cs="Times New Roman"/>
          <w:color w:val="000000"/>
          <w:sz w:val="28"/>
          <w:szCs w:val="24"/>
        </w:rPr>
        <w:t>На занятиях создаются все необходимые условия для развития творческих способностей  учащихся. Каждое занятие строится в зависимости от темы и конкретных задач, которые предусмотрены программой, с учетом возрастных особенностей детей, их индивидуальной подготовленности. Данная программа дает возможность учащимся по окончании курса обучения определиться с выбором занятий в специализированных объединениях  - авиамодельном, судомодельном, радиотехническом и т.д. </w:t>
      </w:r>
    </w:p>
    <w:p w:rsidR="00007587" w:rsidRPr="00802732" w:rsidRDefault="00007587" w:rsidP="00007587">
      <w:pPr>
        <w:pStyle w:val="a4"/>
        <w:spacing w:before="0" w:beforeAutospacing="0" w:after="0" w:afterAutospacing="0" w:line="360" w:lineRule="auto"/>
        <w:ind w:firstLine="709"/>
        <w:jc w:val="both"/>
        <w:rPr>
          <w:color w:val="000000"/>
          <w:sz w:val="28"/>
          <w:szCs w:val="28"/>
        </w:rPr>
      </w:pPr>
      <w:r w:rsidRPr="00802732">
        <w:rPr>
          <w:b/>
          <w:bCs/>
          <w:color w:val="000000"/>
          <w:sz w:val="28"/>
          <w:szCs w:val="28"/>
        </w:rPr>
        <w:t>Адресат программы:</w:t>
      </w:r>
      <w:r>
        <w:rPr>
          <w:color w:val="000000"/>
          <w:sz w:val="28"/>
          <w:szCs w:val="28"/>
        </w:rPr>
        <w:t xml:space="preserve"> в</w:t>
      </w:r>
      <w:r w:rsidRPr="00802732">
        <w:rPr>
          <w:color w:val="000000"/>
          <w:sz w:val="28"/>
          <w:szCs w:val="28"/>
        </w:rPr>
        <w:t xml:space="preserve">озраст детей, участвующих в реализации данной дополнительной общеобразовательной общеразвивающей программы «Робототехника» </w:t>
      </w:r>
      <w:r w:rsidR="00BE4E7A">
        <w:rPr>
          <w:color w:val="000000"/>
          <w:sz w:val="28"/>
          <w:szCs w:val="28"/>
        </w:rPr>
        <w:t>7-11</w:t>
      </w:r>
      <w:r w:rsidRPr="00802732">
        <w:rPr>
          <w:color w:val="000000"/>
          <w:sz w:val="28"/>
          <w:szCs w:val="28"/>
        </w:rPr>
        <w:t xml:space="preserve"> лет.</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 xml:space="preserve">В данном возрасте обучающиеся проявляют интерес к творчеству, у них развито воображение, выражено стремление к самостоятельности. Они нацелены на достижение положительных результатов, это качество очень важно для формирования творческого потенциала личности. В этом возрасте </w:t>
      </w:r>
      <w:r w:rsidRPr="00802732">
        <w:rPr>
          <w:color w:val="000000"/>
          <w:sz w:val="28"/>
          <w:szCs w:val="28"/>
        </w:rPr>
        <w:lastRenderedPageBreak/>
        <w:t>сформирована личность, для которой характерны новые отношения с взрослыми и сверстниками, включение в целую систему коллективов, включение в новый вид деятельности. </w:t>
      </w:r>
    </w:p>
    <w:p w:rsidR="00007587" w:rsidRDefault="00007587" w:rsidP="00007587">
      <w:pPr>
        <w:pStyle w:val="a4"/>
        <w:spacing w:before="0" w:beforeAutospacing="0" w:after="0" w:afterAutospacing="0" w:line="360" w:lineRule="auto"/>
        <w:ind w:firstLine="709"/>
        <w:jc w:val="both"/>
        <w:rPr>
          <w:color w:val="000000"/>
          <w:sz w:val="28"/>
          <w:szCs w:val="28"/>
        </w:rPr>
      </w:pPr>
      <w:r w:rsidRPr="00802732">
        <w:rPr>
          <w:color w:val="000000"/>
          <w:sz w:val="28"/>
          <w:szCs w:val="28"/>
        </w:rPr>
        <w:t>На обучение по дополнительной общеразвивающей программе «Робототехника» принимаются вс</w:t>
      </w:r>
      <w:r w:rsidR="00BE4E7A">
        <w:rPr>
          <w:color w:val="000000"/>
          <w:sz w:val="28"/>
          <w:szCs w:val="28"/>
        </w:rPr>
        <w:t>е желающие, достигшие возраста 7</w:t>
      </w:r>
      <w:r w:rsidRPr="00802732">
        <w:rPr>
          <w:color w:val="000000"/>
          <w:sz w:val="28"/>
          <w:szCs w:val="28"/>
        </w:rPr>
        <w:t xml:space="preserve"> лет. Приём детей осуществляется на основании письменного заявления родителей (или законных представителей).</w:t>
      </w:r>
    </w:p>
    <w:p w:rsidR="000817D3" w:rsidRPr="000817D3" w:rsidRDefault="000817D3" w:rsidP="000817D3">
      <w:pPr>
        <w:spacing w:after="0" w:line="360" w:lineRule="auto"/>
        <w:ind w:firstLine="709"/>
        <w:jc w:val="both"/>
        <w:rPr>
          <w:rFonts w:ascii="Times New Roman" w:eastAsia="Times New Roman" w:hAnsi="Times New Roman" w:cs="Times New Roman"/>
          <w:b/>
          <w:i/>
          <w:sz w:val="28"/>
          <w:szCs w:val="24"/>
        </w:rPr>
      </w:pPr>
      <w:r w:rsidRPr="000817D3">
        <w:rPr>
          <w:rFonts w:ascii="Times New Roman" w:eastAsia="Times New Roman" w:hAnsi="Times New Roman" w:cs="Times New Roman"/>
          <w:b/>
          <w:i/>
          <w:sz w:val="28"/>
          <w:szCs w:val="24"/>
        </w:rPr>
        <w:t>Объем и срок освоения программы</w:t>
      </w:r>
    </w:p>
    <w:p w:rsidR="000817D3" w:rsidRDefault="000817D3" w:rsidP="000817D3">
      <w:pPr>
        <w:spacing w:after="0" w:line="360" w:lineRule="auto"/>
        <w:ind w:firstLine="709"/>
        <w:jc w:val="both"/>
        <w:rPr>
          <w:rFonts w:ascii="Times New Roman" w:eastAsia="Times New Roman" w:hAnsi="Times New Roman" w:cs="Times New Roman"/>
          <w:sz w:val="28"/>
          <w:szCs w:val="24"/>
        </w:rPr>
      </w:pPr>
      <w:r w:rsidRPr="000817D3">
        <w:rPr>
          <w:rFonts w:ascii="Times New Roman" w:eastAsia="Times New Roman" w:hAnsi="Times New Roman" w:cs="Times New Roman"/>
          <w:sz w:val="28"/>
          <w:szCs w:val="24"/>
        </w:rPr>
        <w:t>Срок освоения программы 1 год, на реализац</w:t>
      </w:r>
      <w:r w:rsidR="000C0FC8">
        <w:rPr>
          <w:rFonts w:ascii="Times New Roman" w:eastAsia="Times New Roman" w:hAnsi="Times New Roman" w:cs="Times New Roman"/>
          <w:sz w:val="28"/>
          <w:szCs w:val="24"/>
        </w:rPr>
        <w:t>ию данной программы отводится 48 часов</w:t>
      </w:r>
      <w:r w:rsidRPr="000817D3">
        <w:rPr>
          <w:rFonts w:ascii="Times New Roman" w:eastAsia="Times New Roman" w:hAnsi="Times New Roman" w:cs="Times New Roman"/>
          <w:sz w:val="28"/>
          <w:szCs w:val="24"/>
        </w:rPr>
        <w:t>.</w:t>
      </w:r>
    </w:p>
    <w:p w:rsidR="000817D3" w:rsidRPr="000817D3" w:rsidRDefault="000817D3" w:rsidP="000817D3">
      <w:pPr>
        <w:spacing w:after="0" w:line="360" w:lineRule="auto"/>
        <w:ind w:firstLine="709"/>
        <w:jc w:val="both"/>
        <w:rPr>
          <w:rFonts w:ascii="Times New Roman" w:eastAsia="Times New Roman" w:hAnsi="Times New Roman" w:cs="Times New Roman"/>
          <w:b/>
          <w:i/>
          <w:sz w:val="28"/>
          <w:szCs w:val="24"/>
        </w:rPr>
      </w:pPr>
      <w:r w:rsidRPr="000817D3">
        <w:rPr>
          <w:rFonts w:ascii="Times New Roman" w:eastAsia="Times New Roman" w:hAnsi="Times New Roman" w:cs="Times New Roman"/>
          <w:b/>
          <w:i/>
          <w:sz w:val="28"/>
          <w:szCs w:val="24"/>
        </w:rPr>
        <w:t>Режим занятий, периодичность и продолжительность</w:t>
      </w:r>
    </w:p>
    <w:p w:rsidR="000817D3" w:rsidRDefault="000817D3" w:rsidP="0015408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4"/>
        </w:rPr>
      </w:pPr>
      <w:r w:rsidRPr="000817D3">
        <w:rPr>
          <w:rFonts w:ascii="Times New Roman" w:eastAsia="Times New Roman" w:hAnsi="Times New Roman" w:cs="Times New Roman"/>
          <w:color w:val="000000"/>
          <w:sz w:val="28"/>
          <w:szCs w:val="24"/>
        </w:rPr>
        <w:t>Обучение начинается с 01 с</w:t>
      </w:r>
      <w:r w:rsidR="0015408D">
        <w:rPr>
          <w:rFonts w:ascii="Times New Roman" w:eastAsia="Times New Roman" w:hAnsi="Times New Roman" w:cs="Times New Roman"/>
          <w:color w:val="000000"/>
          <w:sz w:val="28"/>
          <w:szCs w:val="24"/>
        </w:rPr>
        <w:t>ентября и заканчивается 31 мая – аудиторно (36 недель), с 01 июня по 31 августа (12 недель) – занятия в условиях летнего лагеря. Занятия проводятся 1раз</w:t>
      </w:r>
      <w:r>
        <w:rPr>
          <w:rFonts w:ascii="Times New Roman" w:eastAsia="Times New Roman" w:hAnsi="Times New Roman" w:cs="Times New Roman"/>
          <w:color w:val="000000"/>
          <w:sz w:val="28"/>
          <w:szCs w:val="24"/>
        </w:rPr>
        <w:t xml:space="preserve"> в неделю и рассчитаны на 48</w:t>
      </w:r>
      <w:r w:rsidRPr="000817D3">
        <w:rPr>
          <w:rFonts w:ascii="Times New Roman" w:eastAsia="Times New Roman" w:hAnsi="Times New Roman" w:cs="Times New Roman"/>
          <w:color w:val="000000"/>
          <w:sz w:val="28"/>
          <w:szCs w:val="24"/>
        </w:rPr>
        <w:t xml:space="preserve"> недель:</w:t>
      </w:r>
    </w:p>
    <w:p w:rsidR="003B7982" w:rsidRDefault="003B7982" w:rsidP="00484CC8">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 xml:space="preserve">- количество учебных часов за </w:t>
      </w:r>
      <w:r w:rsidR="00484CC8">
        <w:rPr>
          <w:rFonts w:ascii="Times New Roman" w:eastAsia="Times New Roman" w:hAnsi="Times New Roman" w:cs="Times New Roman"/>
          <w:color w:val="000000"/>
          <w:sz w:val="28"/>
          <w:szCs w:val="28"/>
        </w:rPr>
        <w:t>учебный год</w:t>
      </w:r>
      <w:r>
        <w:rPr>
          <w:rFonts w:ascii="Times New Roman" w:eastAsia="Times New Roman" w:hAnsi="Times New Roman" w:cs="Times New Roman"/>
          <w:color w:val="000000"/>
          <w:sz w:val="28"/>
          <w:szCs w:val="28"/>
        </w:rPr>
        <w:t xml:space="preserve"> – 48</w:t>
      </w:r>
      <w:r w:rsidRPr="003B7982">
        <w:rPr>
          <w:rFonts w:ascii="Times New Roman" w:eastAsia="Times New Roman" w:hAnsi="Times New Roman" w:cs="Times New Roman"/>
          <w:color w:val="000000"/>
          <w:sz w:val="28"/>
          <w:szCs w:val="28"/>
        </w:rPr>
        <w:t>.</w:t>
      </w:r>
    </w:p>
    <w:p w:rsidR="003B7982" w:rsidRPr="00802732" w:rsidRDefault="003B7982" w:rsidP="003B7982">
      <w:pPr>
        <w:pStyle w:val="a4"/>
        <w:spacing w:before="0" w:beforeAutospacing="0" w:after="0" w:afterAutospacing="0" w:line="360" w:lineRule="auto"/>
        <w:ind w:firstLine="709"/>
        <w:rPr>
          <w:sz w:val="28"/>
          <w:szCs w:val="28"/>
        </w:rPr>
      </w:pPr>
      <w:r w:rsidRPr="00802732">
        <w:rPr>
          <w:b/>
          <w:bCs/>
          <w:color w:val="000000"/>
          <w:sz w:val="28"/>
          <w:szCs w:val="28"/>
        </w:rPr>
        <w:t xml:space="preserve">Форма обучения </w:t>
      </w:r>
      <w:r>
        <w:rPr>
          <w:color w:val="000000"/>
          <w:sz w:val="28"/>
          <w:szCs w:val="28"/>
        </w:rPr>
        <w:t xml:space="preserve">– </w:t>
      </w:r>
      <w:r w:rsidR="00F91F14">
        <w:rPr>
          <w:color w:val="000000"/>
          <w:sz w:val="28"/>
          <w:szCs w:val="28"/>
        </w:rPr>
        <w:t>очная с применением дистанционных технологий</w:t>
      </w:r>
    </w:p>
    <w:p w:rsidR="003B7982" w:rsidRPr="00802732" w:rsidRDefault="003B7982" w:rsidP="003B7982">
      <w:pPr>
        <w:pStyle w:val="a4"/>
        <w:spacing w:before="0" w:beforeAutospacing="0" w:after="0" w:afterAutospacing="0" w:line="360" w:lineRule="auto"/>
        <w:ind w:firstLine="709"/>
        <w:rPr>
          <w:sz w:val="28"/>
          <w:szCs w:val="28"/>
        </w:rPr>
      </w:pPr>
      <w:r w:rsidRPr="00802732">
        <w:rPr>
          <w:color w:val="000000"/>
          <w:sz w:val="28"/>
          <w:szCs w:val="28"/>
        </w:rPr>
        <w:t xml:space="preserve">Форма проведения занятий: </w:t>
      </w:r>
      <w:r w:rsidRPr="00802732">
        <w:rPr>
          <w:b/>
          <w:bCs/>
          <w:color w:val="000000"/>
          <w:sz w:val="28"/>
          <w:szCs w:val="28"/>
        </w:rPr>
        <w:t>аудиторная</w:t>
      </w:r>
      <w:r w:rsidRPr="00802732">
        <w:rPr>
          <w:color w:val="000000"/>
          <w:sz w:val="28"/>
          <w:szCs w:val="28"/>
        </w:rPr>
        <w:t>. </w:t>
      </w:r>
    </w:p>
    <w:p w:rsidR="003B7982" w:rsidRPr="003B7982" w:rsidRDefault="003B7982" w:rsidP="003B7982">
      <w:pPr>
        <w:pStyle w:val="a4"/>
        <w:spacing w:before="0" w:beforeAutospacing="0" w:after="0" w:afterAutospacing="0" w:line="360" w:lineRule="auto"/>
        <w:ind w:firstLine="709"/>
        <w:jc w:val="both"/>
        <w:rPr>
          <w:color w:val="000000"/>
          <w:sz w:val="28"/>
          <w:szCs w:val="28"/>
        </w:rPr>
      </w:pPr>
      <w:r w:rsidRPr="00802732">
        <w:rPr>
          <w:color w:val="000000"/>
          <w:sz w:val="28"/>
          <w:szCs w:val="28"/>
        </w:rPr>
        <w:t xml:space="preserve">Форма организации деятельности: </w:t>
      </w:r>
      <w:r w:rsidRPr="00802732">
        <w:rPr>
          <w:b/>
          <w:bCs/>
          <w:color w:val="000000"/>
          <w:sz w:val="28"/>
          <w:szCs w:val="28"/>
        </w:rPr>
        <w:t>фронтальная, групповая, индивидуальная</w:t>
      </w:r>
      <w:r w:rsidRPr="00802732">
        <w:rPr>
          <w:color w:val="000000"/>
          <w:sz w:val="28"/>
          <w:szCs w:val="28"/>
        </w:rPr>
        <w:t>.</w:t>
      </w:r>
    </w:p>
    <w:p w:rsidR="00007587" w:rsidRPr="003B7982" w:rsidRDefault="00007587" w:rsidP="003B7982">
      <w:pPr>
        <w:spacing w:after="0" w:line="360" w:lineRule="auto"/>
        <w:ind w:firstLine="709"/>
        <w:jc w:val="both"/>
        <w:rPr>
          <w:rFonts w:ascii="Times New Roman" w:eastAsia="Times New Roman" w:hAnsi="Times New Roman" w:cs="Times New Roman"/>
          <w:sz w:val="28"/>
          <w:szCs w:val="28"/>
        </w:rPr>
      </w:pPr>
      <w:r w:rsidRPr="003B7982">
        <w:rPr>
          <w:rFonts w:ascii="Times New Roman" w:eastAsia="Times New Roman" w:hAnsi="Times New Roman" w:cs="Times New Roman"/>
          <w:b/>
          <w:bCs/>
          <w:color w:val="000000"/>
          <w:sz w:val="28"/>
          <w:szCs w:val="28"/>
        </w:rPr>
        <w:t xml:space="preserve">Вид программы </w:t>
      </w:r>
      <w:r w:rsidR="00FF7D3B">
        <w:rPr>
          <w:rFonts w:ascii="Times New Roman" w:eastAsia="Times New Roman" w:hAnsi="Times New Roman" w:cs="Times New Roman"/>
          <w:color w:val="000000"/>
          <w:sz w:val="28"/>
          <w:szCs w:val="28"/>
        </w:rPr>
        <w:t xml:space="preserve">– </w:t>
      </w:r>
      <w:r w:rsidRPr="003B7982">
        <w:rPr>
          <w:rFonts w:ascii="Times New Roman" w:eastAsia="Times New Roman" w:hAnsi="Times New Roman" w:cs="Times New Roman"/>
          <w:color w:val="000000"/>
          <w:sz w:val="28"/>
          <w:szCs w:val="28"/>
        </w:rPr>
        <w:t>общеразвивающая. </w:t>
      </w:r>
    </w:p>
    <w:p w:rsidR="00007587" w:rsidRPr="000817D3" w:rsidRDefault="00007587" w:rsidP="00007587">
      <w:pPr>
        <w:spacing w:after="0" w:line="360" w:lineRule="auto"/>
        <w:ind w:firstLine="709"/>
        <w:jc w:val="both"/>
        <w:rPr>
          <w:rFonts w:ascii="Times New Roman" w:eastAsia="Times New Roman" w:hAnsi="Times New Roman" w:cs="Times New Roman"/>
          <w:sz w:val="28"/>
          <w:szCs w:val="28"/>
        </w:rPr>
      </w:pPr>
      <w:r w:rsidRPr="000817D3">
        <w:rPr>
          <w:rFonts w:ascii="Times New Roman" w:eastAsia="Times New Roman" w:hAnsi="Times New Roman" w:cs="Times New Roman"/>
          <w:b/>
          <w:bCs/>
          <w:color w:val="000000"/>
          <w:sz w:val="28"/>
          <w:szCs w:val="28"/>
        </w:rPr>
        <w:t xml:space="preserve">Особенности уровня реализации программы. </w:t>
      </w:r>
    </w:p>
    <w:p w:rsidR="00007587" w:rsidRPr="00802732" w:rsidRDefault="00007587" w:rsidP="00007587">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color w:val="000000"/>
          <w:sz w:val="28"/>
          <w:szCs w:val="28"/>
        </w:rPr>
        <w:t xml:space="preserve">Содержание и материал программы дифференцировано </w:t>
      </w:r>
      <w:r>
        <w:rPr>
          <w:rFonts w:ascii="Times New Roman" w:eastAsia="Times New Roman" w:hAnsi="Times New Roman" w:cs="Times New Roman"/>
          <w:color w:val="000000"/>
          <w:sz w:val="28"/>
          <w:szCs w:val="28"/>
        </w:rPr>
        <w:t>уровню</w:t>
      </w:r>
      <w:r w:rsidRPr="00802732">
        <w:rPr>
          <w:rFonts w:ascii="Times New Roman" w:eastAsia="Times New Roman" w:hAnsi="Times New Roman" w:cs="Times New Roman"/>
          <w:color w:val="000000"/>
          <w:sz w:val="28"/>
          <w:szCs w:val="28"/>
        </w:rPr>
        <w:t xml:space="preserve"> сложности: </w:t>
      </w:r>
      <w:r>
        <w:rPr>
          <w:rFonts w:ascii="Times New Roman" w:eastAsia="Times New Roman" w:hAnsi="Times New Roman" w:cs="Times New Roman"/>
          <w:color w:val="000000"/>
          <w:sz w:val="28"/>
          <w:szCs w:val="28"/>
        </w:rPr>
        <w:t>«стартовому»</w:t>
      </w:r>
      <w:r w:rsidRPr="00802732">
        <w:rPr>
          <w:rFonts w:ascii="Times New Roman" w:eastAsia="Times New Roman" w:hAnsi="Times New Roman" w:cs="Times New Roman"/>
          <w:color w:val="000000"/>
          <w:sz w:val="28"/>
          <w:szCs w:val="28"/>
        </w:rPr>
        <w:t>.</w:t>
      </w:r>
    </w:p>
    <w:tbl>
      <w:tblPr>
        <w:tblW w:w="0" w:type="auto"/>
        <w:tblCellMar>
          <w:top w:w="15" w:type="dxa"/>
          <w:left w:w="15" w:type="dxa"/>
          <w:bottom w:w="15" w:type="dxa"/>
          <w:right w:w="15" w:type="dxa"/>
        </w:tblCellMar>
        <w:tblLook w:val="04A0"/>
      </w:tblPr>
      <w:tblGrid>
        <w:gridCol w:w="2221"/>
        <w:gridCol w:w="7350"/>
      </w:tblGrid>
      <w:tr w:rsidR="00007587" w:rsidRPr="00802732" w:rsidTr="0013467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7587" w:rsidRPr="00802732" w:rsidRDefault="00007587" w:rsidP="0013467A">
            <w:pPr>
              <w:spacing w:after="0" w:line="360" w:lineRule="auto"/>
              <w:ind w:firstLine="709"/>
              <w:jc w:val="center"/>
              <w:rPr>
                <w:rFonts w:ascii="Times New Roman" w:eastAsia="Times New Roman" w:hAnsi="Times New Roman" w:cs="Times New Roman"/>
                <w:sz w:val="28"/>
                <w:szCs w:val="28"/>
              </w:rPr>
            </w:pPr>
            <w:r w:rsidRPr="00802732">
              <w:rPr>
                <w:rFonts w:ascii="Times New Roman" w:eastAsia="Times New Roman" w:hAnsi="Times New Roman" w:cs="Times New Roman"/>
                <w:color w:val="000000"/>
                <w:sz w:val="28"/>
                <w:szCs w:val="28"/>
              </w:rPr>
              <w:t>Уровень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7587" w:rsidRPr="00802732" w:rsidRDefault="00007587" w:rsidP="0013467A">
            <w:pPr>
              <w:spacing w:after="0" w:line="360" w:lineRule="auto"/>
              <w:ind w:firstLine="709"/>
              <w:jc w:val="center"/>
              <w:rPr>
                <w:rFonts w:ascii="Times New Roman" w:eastAsia="Times New Roman" w:hAnsi="Times New Roman" w:cs="Times New Roman"/>
                <w:sz w:val="28"/>
                <w:szCs w:val="28"/>
              </w:rPr>
            </w:pPr>
            <w:r w:rsidRPr="00802732">
              <w:rPr>
                <w:rFonts w:ascii="Times New Roman" w:eastAsia="Times New Roman" w:hAnsi="Times New Roman" w:cs="Times New Roman"/>
                <w:color w:val="000000"/>
                <w:sz w:val="28"/>
                <w:szCs w:val="28"/>
              </w:rPr>
              <w:t>Содержание</w:t>
            </w:r>
          </w:p>
        </w:tc>
      </w:tr>
      <w:tr w:rsidR="00007587" w:rsidRPr="00802732" w:rsidTr="0013467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7587" w:rsidRPr="00802732" w:rsidRDefault="00007587" w:rsidP="0013467A">
            <w:pPr>
              <w:spacing w:after="0" w:line="360" w:lineRule="auto"/>
              <w:jc w:val="both"/>
              <w:rPr>
                <w:rFonts w:ascii="Times New Roman" w:eastAsia="Times New Roman" w:hAnsi="Times New Roman" w:cs="Times New Roman"/>
                <w:sz w:val="28"/>
                <w:szCs w:val="28"/>
              </w:rPr>
            </w:pPr>
            <w:r w:rsidRPr="00802732">
              <w:rPr>
                <w:rFonts w:ascii="Times New Roman" w:eastAsia="Times New Roman" w:hAnsi="Times New Roman" w:cs="Times New Roman"/>
                <w:color w:val="000000"/>
                <w:sz w:val="28"/>
                <w:szCs w:val="28"/>
              </w:rPr>
              <w:t>«Стартовый уровень» 1-ый год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7587" w:rsidRPr="00802732" w:rsidRDefault="00007587" w:rsidP="0013467A">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color w:val="000000"/>
                <w:sz w:val="28"/>
                <w:szCs w:val="28"/>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w:t>
            </w:r>
          </w:p>
          <w:p w:rsidR="00007587" w:rsidRPr="00802732" w:rsidRDefault="00007587" w:rsidP="0013467A">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color w:val="000000"/>
                <w:sz w:val="28"/>
                <w:szCs w:val="28"/>
              </w:rPr>
              <w:t xml:space="preserve">Освоение программного материала данного уровня </w:t>
            </w:r>
            <w:r w:rsidRPr="00802732">
              <w:rPr>
                <w:rFonts w:ascii="Times New Roman" w:eastAsia="Times New Roman" w:hAnsi="Times New Roman" w:cs="Times New Roman"/>
                <w:color w:val="000000"/>
                <w:sz w:val="28"/>
                <w:szCs w:val="28"/>
              </w:rPr>
              <w:lastRenderedPageBreak/>
              <w:t>предполагает получение обучающимися первоначальных знаний в области роботостроения. </w:t>
            </w:r>
          </w:p>
          <w:p w:rsidR="00007587" w:rsidRPr="00802732" w:rsidRDefault="00007587" w:rsidP="0013467A">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color w:val="000000"/>
                <w:sz w:val="28"/>
                <w:szCs w:val="28"/>
              </w:rPr>
              <w:t>Во время занятий обучающиеся учатся проектировать, создавать и программировать роботов. </w:t>
            </w:r>
          </w:p>
        </w:tc>
      </w:tr>
    </w:tbl>
    <w:p w:rsidR="003B7982" w:rsidRDefault="003B7982" w:rsidP="003B7982">
      <w:pPr>
        <w:spacing w:after="0" w:line="240" w:lineRule="auto"/>
        <w:ind w:firstLine="709"/>
        <w:jc w:val="both"/>
        <w:rPr>
          <w:rFonts w:ascii="Times New Roman" w:eastAsia="Times New Roman" w:hAnsi="Times New Roman" w:cs="Times New Roman"/>
          <w:b/>
          <w:i/>
          <w:sz w:val="24"/>
          <w:szCs w:val="24"/>
        </w:rPr>
      </w:pPr>
    </w:p>
    <w:p w:rsidR="003B7982" w:rsidRPr="003B7982" w:rsidRDefault="003B7982" w:rsidP="003B7982">
      <w:pPr>
        <w:spacing w:after="0" w:line="360" w:lineRule="auto"/>
        <w:ind w:firstLine="709"/>
        <w:jc w:val="both"/>
        <w:rPr>
          <w:rFonts w:ascii="Times New Roman" w:eastAsia="Times New Roman" w:hAnsi="Times New Roman" w:cs="Times New Roman"/>
          <w:b/>
          <w:i/>
          <w:sz w:val="28"/>
          <w:szCs w:val="28"/>
        </w:rPr>
      </w:pPr>
      <w:r w:rsidRPr="003B7982">
        <w:rPr>
          <w:rFonts w:ascii="Times New Roman" w:eastAsia="Times New Roman" w:hAnsi="Times New Roman" w:cs="Times New Roman"/>
          <w:b/>
          <w:i/>
          <w:sz w:val="28"/>
          <w:szCs w:val="28"/>
        </w:rPr>
        <w:t>Особенности организации образовательного процесса</w:t>
      </w:r>
    </w:p>
    <w:p w:rsidR="001029A1" w:rsidRPr="001029A1" w:rsidRDefault="001029A1" w:rsidP="001029A1">
      <w:pPr>
        <w:spacing w:after="0" w:line="360" w:lineRule="auto"/>
        <w:ind w:left="709"/>
        <w:jc w:val="both"/>
        <w:rPr>
          <w:rFonts w:ascii="Times New Roman" w:eastAsia="Times New Roman" w:hAnsi="Times New Roman" w:cs="Times New Roman"/>
          <w:color w:val="000000"/>
          <w:sz w:val="28"/>
          <w:szCs w:val="24"/>
        </w:rPr>
      </w:pPr>
      <w:r w:rsidRPr="001029A1">
        <w:rPr>
          <w:rFonts w:ascii="Times New Roman" w:eastAsia="Times New Roman" w:hAnsi="Times New Roman" w:cs="Times New Roman"/>
          <w:color w:val="000000"/>
          <w:sz w:val="28"/>
          <w:szCs w:val="24"/>
        </w:rPr>
        <w:t>Условия набора учащихся: по заявлению родителей (законных представителей).</w:t>
      </w:r>
    </w:p>
    <w:p w:rsidR="001029A1" w:rsidRPr="001029A1" w:rsidRDefault="001029A1" w:rsidP="001029A1">
      <w:pPr>
        <w:spacing w:after="0" w:line="360" w:lineRule="auto"/>
        <w:ind w:firstLine="709"/>
        <w:jc w:val="both"/>
        <w:rPr>
          <w:rFonts w:ascii="Times New Roman" w:eastAsia="Times New Roman" w:hAnsi="Times New Roman" w:cs="Times New Roman"/>
          <w:sz w:val="28"/>
          <w:szCs w:val="24"/>
        </w:rPr>
      </w:pPr>
      <w:r w:rsidRPr="001029A1">
        <w:rPr>
          <w:rFonts w:ascii="Times New Roman" w:eastAsia="Times New Roman" w:hAnsi="Times New Roman" w:cs="Times New Roman"/>
          <w:b/>
          <w:sz w:val="28"/>
          <w:szCs w:val="24"/>
        </w:rPr>
        <w:t xml:space="preserve">Объем программы: </w:t>
      </w:r>
      <w:r w:rsidRPr="001029A1">
        <w:rPr>
          <w:rFonts w:ascii="Times New Roman" w:eastAsia="Times New Roman" w:hAnsi="Times New Roman" w:cs="Times New Roman"/>
          <w:sz w:val="28"/>
          <w:szCs w:val="24"/>
        </w:rPr>
        <w:t>48 часов.</w:t>
      </w:r>
    </w:p>
    <w:p w:rsidR="001029A1" w:rsidRPr="001029A1" w:rsidRDefault="001029A1" w:rsidP="001029A1">
      <w:pPr>
        <w:spacing w:after="0" w:line="360" w:lineRule="auto"/>
        <w:ind w:firstLine="709"/>
        <w:jc w:val="both"/>
        <w:rPr>
          <w:rFonts w:ascii="Times New Roman" w:eastAsia="Times New Roman" w:hAnsi="Times New Roman" w:cs="Times New Roman"/>
          <w:sz w:val="28"/>
          <w:szCs w:val="24"/>
        </w:rPr>
      </w:pPr>
      <w:r w:rsidRPr="001029A1">
        <w:rPr>
          <w:rFonts w:ascii="Times New Roman" w:eastAsia="Times New Roman" w:hAnsi="Times New Roman" w:cs="Times New Roman"/>
          <w:b/>
          <w:sz w:val="28"/>
          <w:szCs w:val="24"/>
        </w:rPr>
        <w:t xml:space="preserve">Наполняемость групп: </w:t>
      </w:r>
      <w:r w:rsidRPr="001029A1">
        <w:rPr>
          <w:rFonts w:ascii="Times New Roman" w:eastAsia="Times New Roman" w:hAnsi="Times New Roman" w:cs="Times New Roman"/>
          <w:sz w:val="28"/>
          <w:szCs w:val="24"/>
        </w:rPr>
        <w:t>15 человек.</w:t>
      </w:r>
    </w:p>
    <w:p w:rsidR="001029A1" w:rsidRPr="001029A1" w:rsidRDefault="001029A1" w:rsidP="001029A1">
      <w:pPr>
        <w:spacing w:after="0" w:line="360" w:lineRule="auto"/>
        <w:ind w:firstLine="709"/>
        <w:jc w:val="both"/>
        <w:rPr>
          <w:rFonts w:ascii="Times New Roman" w:eastAsia="Times New Roman" w:hAnsi="Times New Roman" w:cs="Times New Roman"/>
          <w:sz w:val="28"/>
          <w:szCs w:val="24"/>
        </w:rPr>
      </w:pPr>
      <w:r w:rsidRPr="001029A1">
        <w:rPr>
          <w:rFonts w:ascii="Times New Roman" w:eastAsia="Times New Roman" w:hAnsi="Times New Roman" w:cs="Times New Roman"/>
          <w:b/>
          <w:sz w:val="28"/>
          <w:szCs w:val="24"/>
        </w:rPr>
        <w:t xml:space="preserve">Возраст учащихся: </w:t>
      </w:r>
      <w:r w:rsidRPr="001029A1">
        <w:rPr>
          <w:rFonts w:ascii="Times New Roman" w:eastAsia="Times New Roman" w:hAnsi="Times New Roman" w:cs="Times New Roman"/>
          <w:sz w:val="28"/>
          <w:szCs w:val="24"/>
        </w:rPr>
        <w:t>7-11 лет.</w:t>
      </w:r>
    </w:p>
    <w:p w:rsidR="001029A1" w:rsidRDefault="001029A1" w:rsidP="001029A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4"/>
        </w:rPr>
      </w:pPr>
      <w:r w:rsidRPr="001029A1">
        <w:rPr>
          <w:rFonts w:ascii="Times New Roman" w:eastAsia="Times New Roman" w:hAnsi="Times New Roman" w:cs="Times New Roman"/>
          <w:color w:val="000000"/>
          <w:sz w:val="28"/>
          <w:szCs w:val="24"/>
        </w:rPr>
        <w:t xml:space="preserve">Продолжительность обучения: 1 год. </w:t>
      </w:r>
    </w:p>
    <w:p w:rsidR="001029A1" w:rsidRPr="001029A1" w:rsidRDefault="001029A1" w:rsidP="001029A1">
      <w:pPr>
        <w:shd w:val="clear" w:color="auto" w:fill="FFFFFF"/>
        <w:spacing w:after="0" w:line="360" w:lineRule="auto"/>
        <w:ind w:firstLine="709"/>
        <w:jc w:val="both"/>
        <w:rPr>
          <w:rFonts w:ascii="Times New Roman" w:eastAsia="Times New Roman" w:hAnsi="Times New Roman" w:cs="Times New Roman"/>
          <w:sz w:val="28"/>
          <w:szCs w:val="24"/>
        </w:rPr>
      </w:pPr>
      <w:r w:rsidRPr="001029A1">
        <w:rPr>
          <w:rFonts w:ascii="Times New Roman" w:eastAsia="Times New Roman" w:hAnsi="Times New Roman" w:cs="Times New Roman"/>
          <w:color w:val="000000"/>
          <w:sz w:val="28"/>
          <w:szCs w:val="24"/>
        </w:rPr>
        <w:t>Об</w:t>
      </w:r>
      <w:r>
        <w:rPr>
          <w:rFonts w:ascii="Times New Roman" w:eastAsia="Times New Roman" w:hAnsi="Times New Roman" w:cs="Times New Roman"/>
          <w:color w:val="000000"/>
          <w:sz w:val="28"/>
          <w:szCs w:val="24"/>
        </w:rPr>
        <w:t>разовательные конструкторы Lego</w:t>
      </w:r>
      <w:r>
        <w:rPr>
          <w:rFonts w:ascii="Times New Roman" w:eastAsia="Times New Roman" w:hAnsi="Times New Roman" w:cs="Times New Roman"/>
          <w:color w:val="000000"/>
          <w:sz w:val="28"/>
          <w:szCs w:val="24"/>
          <w:lang w:val="en-US"/>
        </w:rPr>
        <w:t>WEDO</w:t>
      </w:r>
      <w:r w:rsidRPr="001029A1">
        <w:rPr>
          <w:rFonts w:ascii="Times New Roman" w:eastAsia="Times New Roman" w:hAnsi="Times New Roman" w:cs="Times New Roman"/>
          <w:color w:val="000000"/>
          <w:sz w:val="28"/>
          <w:szCs w:val="24"/>
        </w:rPr>
        <w:t xml:space="preserve">представляют собой новую, отвечающую требованиям современного ребенка "игрушку". Причем, в процессе игры и обучения ученики собирают своими руками игрушки, представляющие собой предметы, механизмы из окружающего их мира. Таким образом, ребята знакомятся с техникой, открывают тайны механики, прививают соответствующие навыки, учатся работать, иными словами, получают основу для будущих знаний, развивают способность находить оптимальное решение, что несомненно пригодится им в течение всей будущей жизни. </w:t>
      </w:r>
    </w:p>
    <w:p w:rsidR="001029A1" w:rsidRPr="001029A1" w:rsidRDefault="001029A1" w:rsidP="001029A1">
      <w:pPr>
        <w:shd w:val="clear" w:color="auto" w:fill="FFFFFF"/>
        <w:spacing w:after="0" w:line="360" w:lineRule="auto"/>
        <w:ind w:firstLine="709"/>
        <w:jc w:val="both"/>
        <w:rPr>
          <w:rFonts w:ascii="Times New Roman" w:eastAsia="Times New Roman" w:hAnsi="Times New Roman" w:cs="Times New Roman"/>
          <w:sz w:val="28"/>
          <w:szCs w:val="24"/>
        </w:rPr>
      </w:pPr>
      <w:r w:rsidRPr="001029A1">
        <w:rPr>
          <w:rFonts w:ascii="Times New Roman" w:eastAsia="Times New Roman" w:hAnsi="Times New Roman" w:cs="Times New Roman"/>
          <w:color w:val="000000"/>
          <w:sz w:val="28"/>
          <w:szCs w:val="24"/>
        </w:rPr>
        <w:t>ЛЕГО-конструирование – одна из самых известных и распространённых ныне педагогических систем, широко использующая трёхмерные модели реального мира и предметно-игровую среду обучения и развития ребёнка. «Лего» в переводе с датского языка означает «умная игра». ЛЕГО конструктор побуждает работать, в равной степени, и голову, и руки учащегося. Конструктор помогает детям воплощать в жизнь свои задумки, строить и фантазировать, увлечённо работая и видя конечный результат. Именно ЛЕГО позволяет "учиться играя и обучаться в игре".</w:t>
      </w:r>
    </w:p>
    <w:p w:rsidR="001029A1" w:rsidRPr="001029A1" w:rsidRDefault="001029A1" w:rsidP="001029A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4"/>
        </w:rPr>
      </w:pPr>
    </w:p>
    <w:p w:rsidR="003B7982" w:rsidRDefault="003B7982" w:rsidP="00007587">
      <w:pPr>
        <w:spacing w:after="0" w:line="360" w:lineRule="auto"/>
        <w:ind w:firstLine="709"/>
        <w:jc w:val="center"/>
        <w:rPr>
          <w:rStyle w:val="normaltextrunscx212909148"/>
          <w:rFonts w:ascii="Times New Roman" w:hAnsi="Times New Roman" w:cs="Times New Roman"/>
          <w:b/>
          <w:sz w:val="28"/>
          <w:szCs w:val="28"/>
        </w:rPr>
      </w:pPr>
    </w:p>
    <w:p w:rsidR="00007587" w:rsidRPr="00802732" w:rsidRDefault="00007587" w:rsidP="00007587">
      <w:pPr>
        <w:spacing w:after="0" w:line="360" w:lineRule="auto"/>
        <w:ind w:firstLine="709"/>
        <w:jc w:val="center"/>
        <w:rPr>
          <w:rStyle w:val="normaltextrunscx212909148"/>
          <w:rFonts w:ascii="Times New Roman" w:hAnsi="Times New Roman" w:cs="Times New Roman"/>
          <w:b/>
          <w:sz w:val="28"/>
          <w:szCs w:val="28"/>
        </w:rPr>
      </w:pPr>
      <w:r w:rsidRPr="00802732">
        <w:rPr>
          <w:rStyle w:val="normaltextrunscx212909148"/>
          <w:rFonts w:ascii="Times New Roman" w:hAnsi="Times New Roman" w:cs="Times New Roman"/>
          <w:b/>
          <w:sz w:val="28"/>
          <w:szCs w:val="28"/>
        </w:rPr>
        <w:t>1.2. Цель и задачи программы</w:t>
      </w:r>
    </w:p>
    <w:p w:rsidR="00007587" w:rsidRPr="00802732" w:rsidRDefault="00007587" w:rsidP="00007587">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b/>
          <w:bCs/>
          <w:color w:val="000000"/>
          <w:sz w:val="28"/>
          <w:szCs w:val="28"/>
        </w:rPr>
        <w:t>Цель программы</w:t>
      </w:r>
      <w:r w:rsidRPr="00802732">
        <w:rPr>
          <w:rFonts w:ascii="Times New Roman" w:eastAsia="Times New Roman" w:hAnsi="Times New Roman" w:cs="Times New Roman"/>
          <w:color w:val="000000"/>
          <w:sz w:val="28"/>
          <w:szCs w:val="28"/>
        </w:rPr>
        <w:t>: формирование творческой личности, владеющей техническими знаниями, умениями и навыками в области роботостроения </w:t>
      </w:r>
    </w:p>
    <w:p w:rsidR="00007587" w:rsidRPr="00802732" w:rsidRDefault="00007587" w:rsidP="00007587">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b/>
          <w:bCs/>
          <w:color w:val="000000"/>
          <w:sz w:val="28"/>
          <w:szCs w:val="28"/>
        </w:rPr>
        <w:t>Задачи: </w:t>
      </w:r>
    </w:p>
    <w:p w:rsidR="00007587" w:rsidRPr="00802732" w:rsidRDefault="00007587" w:rsidP="00007587">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b/>
          <w:bCs/>
          <w:i/>
          <w:iCs/>
          <w:color w:val="000000"/>
          <w:sz w:val="28"/>
          <w:szCs w:val="28"/>
        </w:rPr>
        <w:t>Личностные </w:t>
      </w:r>
    </w:p>
    <w:p w:rsidR="00007587" w:rsidRPr="00802732" w:rsidRDefault="00007587" w:rsidP="00007587">
      <w:pPr>
        <w:numPr>
          <w:ilvl w:val="0"/>
          <w:numId w:val="1"/>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развивать личностную мотивацию к техническому творчеству, изобретательности; </w:t>
      </w:r>
    </w:p>
    <w:p w:rsidR="00007587" w:rsidRPr="00802732" w:rsidRDefault="00007587" w:rsidP="00007587">
      <w:pPr>
        <w:numPr>
          <w:ilvl w:val="0"/>
          <w:numId w:val="1"/>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формировать общественную активность личности, гражданскую позицию; </w:t>
      </w:r>
    </w:p>
    <w:p w:rsidR="00007587" w:rsidRPr="00802732" w:rsidRDefault="00007587" w:rsidP="00007587">
      <w:pPr>
        <w:numPr>
          <w:ilvl w:val="0"/>
          <w:numId w:val="1"/>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формировать стремление к получению качественного законченного результата, личностную оценку занятий техническим творчеством; </w:t>
      </w:r>
    </w:p>
    <w:p w:rsidR="00007587" w:rsidRPr="0013467A" w:rsidRDefault="00007587" w:rsidP="0013467A">
      <w:pPr>
        <w:numPr>
          <w:ilvl w:val="0"/>
          <w:numId w:val="1"/>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формировать навыки здорового образа жизни; </w:t>
      </w:r>
    </w:p>
    <w:p w:rsidR="00007587" w:rsidRPr="00802732" w:rsidRDefault="00007587" w:rsidP="00007587">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b/>
          <w:bCs/>
          <w:i/>
          <w:iCs/>
          <w:color w:val="000000"/>
          <w:sz w:val="28"/>
          <w:szCs w:val="28"/>
        </w:rPr>
        <w:t>Метапредметные </w:t>
      </w:r>
    </w:p>
    <w:p w:rsidR="00007587" w:rsidRPr="00802732" w:rsidRDefault="00007587" w:rsidP="00007587">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развивать потребность в саморегулировании учебной деятельности в саморазвитии, самостоятельности; </w:t>
      </w:r>
    </w:p>
    <w:p w:rsidR="00007587" w:rsidRPr="00802732" w:rsidRDefault="00007587" w:rsidP="00007587">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формировать культуру общения и поведения в социуме; </w:t>
      </w:r>
    </w:p>
    <w:p w:rsidR="00007587" w:rsidRPr="00802732" w:rsidRDefault="00007587" w:rsidP="00007587">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формировать навыки проектного мышления, работы в команде; </w:t>
      </w:r>
    </w:p>
    <w:p w:rsidR="00007587" w:rsidRPr="0027333E" w:rsidRDefault="00007587" w:rsidP="00007587">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развивать познавательный интерес к занятиям робототехникой; </w:t>
      </w:r>
    </w:p>
    <w:p w:rsidR="00007587" w:rsidRPr="00802732" w:rsidRDefault="00007587" w:rsidP="00007587">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b/>
          <w:bCs/>
          <w:i/>
          <w:iCs/>
          <w:color w:val="000000"/>
          <w:sz w:val="28"/>
          <w:szCs w:val="28"/>
        </w:rPr>
        <w:t>Образовательные (предметные) </w:t>
      </w:r>
    </w:p>
    <w:p w:rsidR="00007587" w:rsidRPr="00802732" w:rsidRDefault="00007587" w:rsidP="00007587">
      <w:pPr>
        <w:numPr>
          <w:ilvl w:val="0"/>
          <w:numId w:val="3"/>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развивать познавательную деятельность; </w:t>
      </w:r>
    </w:p>
    <w:p w:rsidR="00007587" w:rsidRPr="00802732" w:rsidRDefault="00007587" w:rsidP="00007587">
      <w:pPr>
        <w:numPr>
          <w:ilvl w:val="0"/>
          <w:numId w:val="3"/>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развивать инженерное мышление, навыки конструирования, программирования; </w:t>
      </w:r>
    </w:p>
    <w:p w:rsidR="00007587" w:rsidRPr="00802732" w:rsidRDefault="00007587" w:rsidP="00007587">
      <w:pPr>
        <w:numPr>
          <w:ilvl w:val="0"/>
          <w:numId w:val="3"/>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реализовывать межпредметные связи с физикой, информатикой и математикой; </w:t>
      </w:r>
    </w:p>
    <w:p w:rsidR="00007587" w:rsidRPr="0027333E" w:rsidRDefault="00007587" w:rsidP="00007587">
      <w:pPr>
        <w:numPr>
          <w:ilvl w:val="0"/>
          <w:numId w:val="3"/>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способствовать приобретению обучающимися знаний, умений, навыков и компетенций по робототехнике. </w:t>
      </w:r>
    </w:p>
    <w:p w:rsidR="00007587" w:rsidRPr="00802732" w:rsidRDefault="00007587" w:rsidP="00007587">
      <w:pPr>
        <w:spacing w:after="0" w:line="360" w:lineRule="auto"/>
        <w:ind w:firstLine="709"/>
        <w:jc w:val="center"/>
        <w:rPr>
          <w:rFonts w:ascii="Times New Roman" w:hAnsi="Times New Roman" w:cs="Times New Roman"/>
          <w:b/>
          <w:sz w:val="28"/>
          <w:szCs w:val="28"/>
        </w:rPr>
      </w:pPr>
      <w:r w:rsidRPr="00802732">
        <w:rPr>
          <w:rFonts w:ascii="Times New Roman" w:hAnsi="Times New Roman" w:cs="Times New Roman"/>
          <w:b/>
          <w:sz w:val="28"/>
          <w:szCs w:val="28"/>
        </w:rPr>
        <w:t>1.3. Содержание программы</w:t>
      </w:r>
    </w:p>
    <w:p w:rsidR="00007587" w:rsidRPr="00802732" w:rsidRDefault="00007587" w:rsidP="00007587">
      <w:pPr>
        <w:spacing w:after="0" w:line="360" w:lineRule="auto"/>
        <w:ind w:firstLine="709"/>
        <w:jc w:val="center"/>
        <w:rPr>
          <w:rFonts w:ascii="Times New Roman" w:hAnsi="Times New Roman" w:cs="Times New Roman"/>
          <w:sz w:val="28"/>
          <w:szCs w:val="28"/>
        </w:rPr>
      </w:pPr>
      <w:r w:rsidRPr="00802732">
        <w:rPr>
          <w:rFonts w:ascii="Times New Roman" w:hAnsi="Times New Roman" w:cs="Times New Roman"/>
          <w:sz w:val="28"/>
          <w:szCs w:val="28"/>
        </w:rPr>
        <w:t xml:space="preserve">1.3.1. </w:t>
      </w:r>
      <w:r w:rsidRPr="00802732">
        <w:rPr>
          <w:rStyle w:val="normaltextrunscx212909148"/>
          <w:rFonts w:ascii="Times New Roman" w:hAnsi="Times New Roman" w:cs="Times New Roman"/>
          <w:bCs/>
          <w:sz w:val="28"/>
          <w:szCs w:val="28"/>
        </w:rPr>
        <w:t>Учебно-тематический план 1-го года обучения</w:t>
      </w:r>
    </w:p>
    <w:p w:rsidR="00007587" w:rsidRPr="00802732" w:rsidRDefault="00007587" w:rsidP="00007587">
      <w:pPr>
        <w:spacing w:after="0" w:line="360" w:lineRule="auto"/>
        <w:ind w:firstLine="709"/>
        <w:jc w:val="center"/>
        <w:rPr>
          <w:rFonts w:ascii="Times New Roman" w:eastAsia="Times New Roman" w:hAnsi="Times New Roman" w:cs="Times New Roman"/>
          <w:sz w:val="28"/>
          <w:szCs w:val="28"/>
        </w:rPr>
      </w:pPr>
      <w:r w:rsidRPr="00802732">
        <w:rPr>
          <w:rFonts w:ascii="Times New Roman" w:eastAsia="Times New Roman" w:hAnsi="Times New Roman" w:cs="Times New Roman"/>
          <w:b/>
          <w:bCs/>
          <w:color w:val="000000"/>
          <w:sz w:val="28"/>
          <w:szCs w:val="28"/>
        </w:rPr>
        <w:lastRenderedPageBreak/>
        <w:t>Первый год обучения «Стартовый» уровень</w:t>
      </w:r>
    </w:p>
    <w:tbl>
      <w:tblPr>
        <w:tblW w:w="10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5"/>
        <w:gridCol w:w="3926"/>
        <w:gridCol w:w="826"/>
        <w:gridCol w:w="1005"/>
        <w:gridCol w:w="1309"/>
        <w:gridCol w:w="2441"/>
      </w:tblGrid>
      <w:tr w:rsidR="003B7982" w:rsidTr="003B7982">
        <w:trPr>
          <w:jc w:val="center"/>
        </w:trPr>
        <w:tc>
          <w:tcPr>
            <w:tcW w:w="675" w:type="dxa"/>
            <w:vMerge w:val="restart"/>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п/п</w:t>
            </w:r>
          </w:p>
        </w:tc>
        <w:tc>
          <w:tcPr>
            <w:tcW w:w="3926" w:type="dxa"/>
            <w:vMerge w:val="restart"/>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Наименование раздела (темы)</w:t>
            </w:r>
          </w:p>
        </w:tc>
        <w:tc>
          <w:tcPr>
            <w:tcW w:w="3140" w:type="dxa"/>
            <w:gridSpan w:val="3"/>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Количество часов</w:t>
            </w:r>
          </w:p>
        </w:tc>
        <w:tc>
          <w:tcPr>
            <w:tcW w:w="2441" w:type="dxa"/>
            <w:vMerge w:val="restart"/>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Формы аттестации / контроля</w:t>
            </w:r>
          </w:p>
        </w:tc>
      </w:tr>
      <w:tr w:rsidR="003B7982" w:rsidTr="003B7982">
        <w:trPr>
          <w:jc w:val="center"/>
        </w:trPr>
        <w:tc>
          <w:tcPr>
            <w:tcW w:w="675" w:type="dxa"/>
            <w:vMerge/>
          </w:tcPr>
          <w:p w:rsidR="003B7982" w:rsidRDefault="003B7982" w:rsidP="003B7982">
            <w:pPr>
              <w:pBdr>
                <w:top w:val="nil"/>
                <w:left w:val="nil"/>
                <w:bottom w:val="nil"/>
                <w:right w:val="nil"/>
                <w:between w:val="nil"/>
              </w:pBdr>
              <w:rPr>
                <w:rFonts w:ascii="Times New Roman" w:eastAsia="Times New Roman" w:hAnsi="Times New Roman" w:cs="Times New Roman"/>
                <w:b/>
                <w:color w:val="000000"/>
                <w:sz w:val="24"/>
                <w:szCs w:val="24"/>
              </w:rPr>
            </w:pPr>
          </w:p>
        </w:tc>
        <w:tc>
          <w:tcPr>
            <w:tcW w:w="3926" w:type="dxa"/>
            <w:vMerge/>
          </w:tcPr>
          <w:p w:rsidR="003B7982" w:rsidRDefault="003B7982" w:rsidP="003B7982">
            <w:pPr>
              <w:pBdr>
                <w:top w:val="nil"/>
                <w:left w:val="nil"/>
                <w:bottom w:val="nil"/>
                <w:right w:val="nil"/>
                <w:between w:val="nil"/>
              </w:pBdr>
              <w:rPr>
                <w:rFonts w:ascii="Times New Roman" w:eastAsia="Times New Roman" w:hAnsi="Times New Roman" w:cs="Times New Roman"/>
                <w:b/>
                <w:color w:val="000000"/>
                <w:sz w:val="24"/>
                <w:szCs w:val="24"/>
              </w:rPr>
            </w:pPr>
          </w:p>
        </w:tc>
        <w:tc>
          <w:tcPr>
            <w:tcW w:w="826" w:type="dxa"/>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Всего</w:t>
            </w:r>
          </w:p>
        </w:tc>
        <w:tc>
          <w:tcPr>
            <w:tcW w:w="1005" w:type="dxa"/>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Теория</w:t>
            </w:r>
          </w:p>
        </w:tc>
        <w:tc>
          <w:tcPr>
            <w:tcW w:w="1309" w:type="dxa"/>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Практика</w:t>
            </w:r>
          </w:p>
        </w:tc>
        <w:tc>
          <w:tcPr>
            <w:tcW w:w="2441" w:type="dxa"/>
            <w:vMerge/>
          </w:tcPr>
          <w:p w:rsidR="003B7982" w:rsidRDefault="003B7982" w:rsidP="003B7982">
            <w:pPr>
              <w:pBdr>
                <w:top w:val="nil"/>
                <w:left w:val="nil"/>
                <w:bottom w:val="nil"/>
                <w:right w:val="nil"/>
                <w:between w:val="nil"/>
              </w:pBdr>
              <w:rPr>
                <w:rFonts w:ascii="Times New Roman" w:eastAsia="Times New Roman" w:hAnsi="Times New Roman" w:cs="Times New Roman"/>
                <w:b/>
                <w:color w:val="000000"/>
                <w:sz w:val="24"/>
                <w:szCs w:val="24"/>
              </w:rPr>
            </w:pPr>
          </w:p>
        </w:tc>
      </w:tr>
      <w:tr w:rsidR="003B7982" w:rsidTr="003B7982">
        <w:trPr>
          <w:jc w:val="center"/>
        </w:trPr>
        <w:tc>
          <w:tcPr>
            <w:tcW w:w="675"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926"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Введение </w:t>
            </w:r>
          </w:p>
        </w:tc>
        <w:tc>
          <w:tcPr>
            <w:tcW w:w="826" w:type="dxa"/>
            <w:shd w:val="clear" w:color="auto" w:fill="D9D9D9"/>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005" w:type="dxa"/>
            <w:shd w:val="clear" w:color="auto" w:fill="D9D9D9"/>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0,5</w:t>
            </w:r>
          </w:p>
        </w:tc>
        <w:tc>
          <w:tcPr>
            <w:tcW w:w="1309" w:type="dxa"/>
            <w:shd w:val="clear" w:color="auto" w:fill="D9D9D9"/>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0,5</w:t>
            </w:r>
          </w:p>
        </w:tc>
        <w:tc>
          <w:tcPr>
            <w:tcW w:w="2441"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926" w:type="dxa"/>
          </w:tcPr>
          <w:p w:rsidR="003B7982" w:rsidRDefault="003B7982" w:rsidP="003B7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робототехнику. Инструктаж по ОТ, ТБ и ППБ в компьютерном классе и учреждении. Введение в курс: ознакомление с целями и содержанием курса.</w:t>
            </w:r>
          </w:p>
        </w:tc>
        <w:tc>
          <w:tcPr>
            <w:tcW w:w="826" w:type="dxa"/>
          </w:tcPr>
          <w:p w:rsidR="003B7982" w:rsidRDefault="003B7982" w:rsidP="003B79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05" w:type="dxa"/>
          </w:tcPr>
          <w:p w:rsidR="003B7982" w:rsidRDefault="003B7982" w:rsidP="003B79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309" w:type="dxa"/>
          </w:tcPr>
          <w:p w:rsidR="003B7982" w:rsidRDefault="003B7982" w:rsidP="003B79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Опрос </w:t>
            </w:r>
          </w:p>
        </w:tc>
      </w:tr>
      <w:tr w:rsidR="003B7982" w:rsidTr="003B7982">
        <w:trPr>
          <w:jc w:val="center"/>
        </w:trPr>
        <w:tc>
          <w:tcPr>
            <w:tcW w:w="675"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926"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Первые шаги в робототехнику</w:t>
            </w:r>
          </w:p>
        </w:tc>
        <w:tc>
          <w:tcPr>
            <w:tcW w:w="826" w:type="dxa"/>
            <w:shd w:val="clear" w:color="auto" w:fill="D9D9D9"/>
          </w:tcPr>
          <w:p w:rsidR="003B7982" w:rsidRDefault="00A311AD"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c>
          <w:tcPr>
            <w:tcW w:w="1005" w:type="dxa"/>
            <w:shd w:val="clear" w:color="auto" w:fill="D9D9D9"/>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309" w:type="dxa"/>
            <w:shd w:val="clear" w:color="auto" w:fill="D9D9D9"/>
          </w:tcPr>
          <w:p w:rsidR="003B7982" w:rsidRDefault="00A311AD"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17</w:t>
            </w:r>
          </w:p>
        </w:tc>
        <w:tc>
          <w:tcPr>
            <w:tcW w:w="2441"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Идея создания роботов. История робототехники. </w:t>
            </w:r>
            <w:r>
              <w:rPr>
                <w:rFonts w:ascii="Times New Roman" w:eastAsia="Times New Roman" w:hAnsi="Times New Roman" w:cs="Times New Roman"/>
                <w:sz w:val="24"/>
                <w:szCs w:val="24"/>
              </w:rPr>
              <w:t>Применение роботов в современном мире.</w:t>
            </w:r>
          </w:p>
        </w:tc>
        <w:tc>
          <w:tcPr>
            <w:tcW w:w="826" w:type="dxa"/>
          </w:tcPr>
          <w:p w:rsidR="003B7982" w:rsidRDefault="003B7982" w:rsidP="003B79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05" w:type="dxa"/>
          </w:tcPr>
          <w:p w:rsidR="003B7982" w:rsidRDefault="003B7982" w:rsidP="003B79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09" w:type="dxa"/>
          </w:tcPr>
          <w:p w:rsidR="003B7982" w:rsidRDefault="003B7982" w:rsidP="003B79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Устное собеседование</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робот. Виды современных роботов. Соревнования роботов.</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Устное собеседование</w:t>
            </w:r>
          </w:p>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Мультфильм «История ЛЕГО»</w:t>
            </w:r>
          </w:p>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конструктором ЛЕГО-WEDO</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Опрос</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Путешествие по ЛЕГО-стране. Исследователи цвета</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Устное собеседование</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«кирпичиков» конструктора</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ind w:left="11" w:right="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w:t>
            </w:r>
          </w:p>
          <w:p w:rsidR="003B7982" w:rsidRDefault="003B7982" w:rsidP="003B7982">
            <w:pPr>
              <w:ind w:left="11" w:right="74"/>
              <w:jc w:val="both"/>
              <w:rPr>
                <w:sz w:val="24"/>
                <w:szCs w:val="24"/>
              </w:rPr>
            </w:pPr>
            <w:r>
              <w:rPr>
                <w:rFonts w:ascii="Times New Roman" w:eastAsia="Times New Roman" w:hAnsi="Times New Roman" w:cs="Times New Roman"/>
                <w:sz w:val="24"/>
                <w:szCs w:val="24"/>
              </w:rPr>
              <w:t>поисковогохарактера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«формочек» конструктора и видов их соединения. Шипы и трубки</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B7982" w:rsidRDefault="003B7982" w:rsidP="003B7982">
            <w:pPr>
              <w:jc w:val="center"/>
              <w:rPr>
                <w:rFonts w:ascii="Times New Roman" w:eastAsia="Times New Roman" w:hAnsi="Times New Roman" w:cs="Times New Roman"/>
                <w:sz w:val="24"/>
                <w:szCs w:val="24"/>
              </w:rPr>
            </w:pP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pBdr>
                <w:top w:val="nil"/>
                <w:left w:val="nil"/>
                <w:bottom w:val="nil"/>
                <w:right w:val="nil"/>
                <w:between w:val="nil"/>
              </w:pBdr>
              <w:ind w:left="14"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поискового характера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Мотор и ось</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Устное собеседование</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ROBO-конструирование</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поискового характера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2.9</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Зубчатые колёса</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поискового характера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Понижающая и повышающая зубчатая передача</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поискового характера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датчиками и моторами при помощи программного обеспечения WeDo.</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поискового характера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Перекрёстная и ременная передача.</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поискового характера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Снижение и увеличение скорости</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Коронное зубчатое колесо</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Червячная зубчатая передача</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Кулачок и рычаг</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Блок «Цикл»</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поискового характера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Блоки «Прибавить к Экрану»  и «Вычесть из Экрана», </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поискового характера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w:t>
            </w:r>
          </w:p>
        </w:tc>
        <w:tc>
          <w:tcPr>
            <w:tcW w:w="3926" w:type="dxa"/>
          </w:tcPr>
          <w:p w:rsidR="003B7982" w:rsidRDefault="003B7982" w:rsidP="003B7982">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Блок «Начать при получении письма»</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поискового характера</w:t>
            </w:r>
          </w:p>
        </w:tc>
      </w:tr>
      <w:tr w:rsidR="003B7982" w:rsidTr="003B7982">
        <w:trPr>
          <w:jc w:val="center"/>
        </w:trPr>
        <w:tc>
          <w:tcPr>
            <w:tcW w:w="675"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926" w:type="dxa"/>
            <w:shd w:val="clear" w:color="auto" w:fill="D9D9D9"/>
          </w:tcPr>
          <w:p w:rsidR="003B7982" w:rsidRDefault="003B7982" w:rsidP="003B7982">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Работа с комплектами заданий «Забавные механизмы»</w:t>
            </w:r>
          </w:p>
        </w:tc>
        <w:tc>
          <w:tcPr>
            <w:tcW w:w="826" w:type="dxa"/>
            <w:shd w:val="clear" w:color="auto" w:fill="D9D9D9"/>
          </w:tcPr>
          <w:p w:rsidR="003B7982" w:rsidRDefault="00A311AD"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005" w:type="dxa"/>
            <w:shd w:val="clear" w:color="auto" w:fill="D9D9D9"/>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1309" w:type="dxa"/>
            <w:shd w:val="clear" w:color="auto" w:fill="D9D9D9"/>
          </w:tcPr>
          <w:p w:rsidR="003B7982" w:rsidRDefault="00A311AD"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2441"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Танцующие птицы</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Умная вертушка </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Обезьянка-барабанщица</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926"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Работа с комплектами заданий </w:t>
            </w:r>
            <w:r>
              <w:rPr>
                <w:rFonts w:ascii="Times New Roman" w:eastAsia="Times New Roman" w:hAnsi="Times New Roman" w:cs="Times New Roman"/>
                <w:b/>
                <w:color w:val="000000"/>
                <w:sz w:val="24"/>
                <w:szCs w:val="24"/>
              </w:rPr>
              <w:lastRenderedPageBreak/>
              <w:t>«Звери»</w:t>
            </w:r>
          </w:p>
        </w:tc>
        <w:tc>
          <w:tcPr>
            <w:tcW w:w="826" w:type="dxa"/>
            <w:shd w:val="clear" w:color="auto" w:fill="D9D9D9"/>
          </w:tcPr>
          <w:p w:rsidR="003B7982" w:rsidRDefault="00C9234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w:t>
            </w:r>
          </w:p>
        </w:tc>
        <w:tc>
          <w:tcPr>
            <w:tcW w:w="1005" w:type="dxa"/>
            <w:shd w:val="clear" w:color="auto" w:fill="D9D9D9"/>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1309" w:type="dxa"/>
            <w:shd w:val="clear" w:color="auto" w:fill="D9D9D9"/>
          </w:tcPr>
          <w:p w:rsidR="003B7982" w:rsidRDefault="00C9234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2441"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4.1</w:t>
            </w:r>
          </w:p>
        </w:tc>
        <w:tc>
          <w:tcPr>
            <w:tcW w:w="3926" w:type="dxa"/>
          </w:tcPr>
          <w:p w:rsidR="003B7982" w:rsidRDefault="003B7982" w:rsidP="003B7982">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Голодный аллигатор </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Рычащий лев </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Порхающая птица</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926" w:type="dxa"/>
            <w:shd w:val="clear" w:color="auto" w:fill="D9D9D9"/>
          </w:tcPr>
          <w:p w:rsidR="003B7982" w:rsidRDefault="003B7982" w:rsidP="003B7982">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Работа с комплектами заданий «Футбол»</w:t>
            </w:r>
          </w:p>
        </w:tc>
        <w:tc>
          <w:tcPr>
            <w:tcW w:w="826" w:type="dxa"/>
            <w:shd w:val="clear" w:color="auto" w:fill="D9D9D9"/>
          </w:tcPr>
          <w:p w:rsidR="003B7982" w:rsidRDefault="00C9234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005" w:type="dxa"/>
            <w:shd w:val="clear" w:color="auto" w:fill="D9D9D9"/>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1309" w:type="dxa"/>
            <w:shd w:val="clear" w:color="auto" w:fill="D9D9D9"/>
          </w:tcPr>
          <w:p w:rsidR="003B7982" w:rsidRDefault="00C9234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2441"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Нападающий </w:t>
            </w:r>
          </w:p>
        </w:tc>
        <w:tc>
          <w:tcPr>
            <w:tcW w:w="826" w:type="dxa"/>
          </w:tcPr>
          <w:p w:rsidR="003B7982" w:rsidRDefault="00A311AD"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A311AD"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Вратарь</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41" w:type="dxa"/>
          </w:tcPr>
          <w:p w:rsidR="003B7982" w:rsidRDefault="003B7982" w:rsidP="003B7982">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Ликующие болельщики</w:t>
            </w:r>
          </w:p>
        </w:tc>
        <w:tc>
          <w:tcPr>
            <w:tcW w:w="826" w:type="dxa"/>
          </w:tcPr>
          <w:p w:rsidR="003B7982" w:rsidRDefault="00C9234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C9234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41" w:type="dxa"/>
          </w:tcPr>
          <w:p w:rsidR="003B7982" w:rsidRDefault="003B7982" w:rsidP="003B7982">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926" w:type="dxa"/>
            <w:shd w:val="clear" w:color="auto" w:fill="D9D9D9"/>
          </w:tcPr>
          <w:p w:rsidR="003B7982" w:rsidRDefault="003B7982" w:rsidP="003B7982">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Работа с комплектами заданий «Приключения»</w:t>
            </w:r>
          </w:p>
        </w:tc>
        <w:tc>
          <w:tcPr>
            <w:tcW w:w="826" w:type="dxa"/>
            <w:shd w:val="clear" w:color="auto" w:fill="D9D9D9"/>
          </w:tcPr>
          <w:p w:rsidR="003B7982" w:rsidRDefault="00A311AD"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005" w:type="dxa"/>
            <w:shd w:val="clear" w:color="auto" w:fill="D9D9D9"/>
          </w:tcPr>
          <w:p w:rsidR="003B7982" w:rsidRDefault="003B798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1309" w:type="dxa"/>
            <w:shd w:val="clear" w:color="auto" w:fill="D9D9D9"/>
          </w:tcPr>
          <w:p w:rsidR="003B7982" w:rsidRDefault="00A311AD"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2441"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Спасение самолёта </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Спасение от великана</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Непотопляемый парусник</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Практическая работа. Соревнования.</w:t>
            </w:r>
          </w:p>
        </w:tc>
      </w:tr>
      <w:tr w:rsidR="003B7982" w:rsidTr="003B7982">
        <w:trPr>
          <w:jc w:val="center"/>
        </w:trPr>
        <w:tc>
          <w:tcPr>
            <w:tcW w:w="675"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926" w:type="dxa"/>
            <w:shd w:val="clear" w:color="auto" w:fill="D9D9D9"/>
          </w:tcPr>
          <w:p w:rsidR="003B7982" w:rsidRDefault="003B7982" w:rsidP="003B7982">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Работа с базовым набором ЛЕГО-WEDO</w:t>
            </w:r>
          </w:p>
        </w:tc>
        <w:tc>
          <w:tcPr>
            <w:tcW w:w="826" w:type="dxa"/>
            <w:shd w:val="clear" w:color="auto" w:fill="D9D9D9"/>
          </w:tcPr>
          <w:p w:rsidR="003B7982" w:rsidRDefault="00A311AD" w:rsidP="003B79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005" w:type="dxa"/>
            <w:shd w:val="clear" w:color="auto" w:fill="D9D9D9"/>
          </w:tcPr>
          <w:p w:rsidR="003B7982" w:rsidRDefault="003B7982" w:rsidP="003B79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309" w:type="dxa"/>
            <w:shd w:val="clear" w:color="auto" w:fill="D9D9D9"/>
          </w:tcPr>
          <w:p w:rsidR="003B7982" w:rsidRDefault="00A311AD" w:rsidP="003B79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2441"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Кран</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Колесо обозрения</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Дом на колесах</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Машина</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Гоночная машина</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Машина Бэтмана</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Танк</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7.8</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Военный вертолет</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Спасательный вертолет</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w:t>
            </w:r>
          </w:p>
        </w:tc>
      </w:tr>
      <w:tr w:rsidR="003B7982" w:rsidTr="003B7982">
        <w:trPr>
          <w:jc w:val="center"/>
        </w:trPr>
        <w:tc>
          <w:tcPr>
            <w:tcW w:w="675"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926"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Творческий проект</w:t>
            </w:r>
          </w:p>
        </w:tc>
        <w:tc>
          <w:tcPr>
            <w:tcW w:w="826" w:type="dxa"/>
            <w:shd w:val="clear" w:color="auto" w:fill="D9D9D9"/>
          </w:tcPr>
          <w:p w:rsidR="003B7982" w:rsidRDefault="00A311AD"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005" w:type="dxa"/>
            <w:shd w:val="clear" w:color="auto" w:fill="D9D9D9"/>
          </w:tcPr>
          <w:p w:rsidR="003B7982" w:rsidRDefault="00A311AD"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p>
        </w:tc>
        <w:tc>
          <w:tcPr>
            <w:tcW w:w="1309" w:type="dxa"/>
            <w:shd w:val="clear" w:color="auto" w:fill="D9D9D9"/>
          </w:tcPr>
          <w:p w:rsidR="003B7982" w:rsidRDefault="00A311AD"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2,5</w:t>
            </w:r>
          </w:p>
        </w:tc>
        <w:tc>
          <w:tcPr>
            <w:tcW w:w="2441" w:type="dxa"/>
            <w:shd w:val="clear" w:color="auto" w:fill="D9D9D9"/>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собственного творческого проекта</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Собеседование</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3926"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Демонстрация и защита проектов.</w:t>
            </w:r>
          </w:p>
        </w:tc>
        <w:tc>
          <w:tcPr>
            <w:tcW w:w="826"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9" w:type="dxa"/>
          </w:tcPr>
          <w:p w:rsidR="003B7982" w:rsidRDefault="006A717C"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1"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Защита проектов</w:t>
            </w:r>
          </w:p>
        </w:tc>
      </w:tr>
      <w:tr w:rsidR="003B7982" w:rsidTr="003B7982">
        <w:trPr>
          <w:jc w:val="center"/>
        </w:trPr>
        <w:tc>
          <w:tcPr>
            <w:tcW w:w="675" w:type="dxa"/>
          </w:tcPr>
          <w:p w:rsidR="003B7982" w:rsidRDefault="003B7982" w:rsidP="003B798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3926" w:type="dxa"/>
          </w:tcPr>
          <w:p w:rsidR="003B7982" w:rsidRDefault="003B7982" w:rsidP="003B7982">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Итоговое занятие</w:t>
            </w:r>
          </w:p>
        </w:tc>
        <w:tc>
          <w:tcPr>
            <w:tcW w:w="826"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309" w:type="dxa"/>
          </w:tcPr>
          <w:p w:rsidR="003B7982" w:rsidRDefault="003B7982" w:rsidP="003B7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2441" w:type="dxa"/>
          </w:tcPr>
          <w:p w:rsidR="003B7982" w:rsidRDefault="003B7982" w:rsidP="003B7982">
            <w:pPr>
              <w:jc w:val="both"/>
              <w:rPr>
                <w:rFonts w:ascii="Times New Roman" w:eastAsia="Times New Roman" w:hAnsi="Times New Roman" w:cs="Times New Roman"/>
                <w:color w:val="000000"/>
                <w:sz w:val="24"/>
                <w:szCs w:val="24"/>
              </w:rPr>
            </w:pPr>
          </w:p>
        </w:tc>
      </w:tr>
      <w:tr w:rsidR="003B7982" w:rsidTr="003B7982">
        <w:trPr>
          <w:trHeight w:val="266"/>
          <w:jc w:val="center"/>
        </w:trPr>
        <w:tc>
          <w:tcPr>
            <w:tcW w:w="4601" w:type="dxa"/>
            <w:gridSpan w:val="2"/>
            <w:shd w:val="clear" w:color="auto" w:fill="D9D9D9"/>
          </w:tcPr>
          <w:p w:rsidR="003B7982" w:rsidRPr="00270C61" w:rsidRDefault="003B7982" w:rsidP="003B7982">
            <w:pPr>
              <w:jc w:val="center"/>
              <w:rPr>
                <w:rFonts w:ascii="Times New Roman" w:eastAsia="Times New Roman" w:hAnsi="Times New Roman" w:cs="Times New Roman"/>
                <w:b/>
                <w:color w:val="000000"/>
                <w:sz w:val="24"/>
                <w:szCs w:val="24"/>
              </w:rPr>
            </w:pPr>
            <w:r w:rsidRPr="00270C61">
              <w:rPr>
                <w:rFonts w:ascii="Times New Roman" w:eastAsia="Times New Roman" w:hAnsi="Times New Roman" w:cs="Times New Roman"/>
                <w:b/>
                <w:color w:val="000000"/>
                <w:sz w:val="24"/>
                <w:szCs w:val="24"/>
              </w:rPr>
              <w:t>ВСЕГО:</w:t>
            </w:r>
          </w:p>
        </w:tc>
        <w:tc>
          <w:tcPr>
            <w:tcW w:w="826" w:type="dxa"/>
            <w:shd w:val="clear" w:color="auto" w:fill="D9D9D9"/>
          </w:tcPr>
          <w:p w:rsidR="003B7982" w:rsidRPr="00270C61" w:rsidRDefault="00270C61" w:rsidP="003B7982">
            <w:pPr>
              <w:jc w:val="center"/>
              <w:rPr>
                <w:rFonts w:ascii="Times New Roman" w:eastAsia="Times New Roman" w:hAnsi="Times New Roman" w:cs="Times New Roman"/>
                <w:b/>
                <w:color w:val="000000"/>
                <w:sz w:val="24"/>
                <w:szCs w:val="24"/>
              </w:rPr>
            </w:pPr>
            <w:r w:rsidRPr="00270C61">
              <w:rPr>
                <w:rFonts w:ascii="Times New Roman" w:eastAsia="Times New Roman" w:hAnsi="Times New Roman" w:cs="Times New Roman"/>
                <w:b/>
                <w:color w:val="000000"/>
                <w:sz w:val="24"/>
                <w:szCs w:val="24"/>
              </w:rPr>
              <w:t>48</w:t>
            </w:r>
          </w:p>
        </w:tc>
        <w:tc>
          <w:tcPr>
            <w:tcW w:w="1005" w:type="dxa"/>
            <w:shd w:val="clear" w:color="auto" w:fill="D9D9D9"/>
          </w:tcPr>
          <w:p w:rsidR="003B7982" w:rsidRPr="00270C61" w:rsidRDefault="00DE1F0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bookmarkStart w:id="0" w:name="_GoBack"/>
            <w:bookmarkEnd w:id="0"/>
          </w:p>
        </w:tc>
        <w:tc>
          <w:tcPr>
            <w:tcW w:w="1309" w:type="dxa"/>
            <w:shd w:val="clear" w:color="auto" w:fill="D9D9D9"/>
          </w:tcPr>
          <w:p w:rsidR="003B7982" w:rsidRPr="00270C61" w:rsidRDefault="00DE1F02" w:rsidP="003B79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w:t>
            </w:r>
          </w:p>
        </w:tc>
        <w:tc>
          <w:tcPr>
            <w:tcW w:w="2441" w:type="dxa"/>
            <w:shd w:val="clear" w:color="auto" w:fill="D9D9D9"/>
          </w:tcPr>
          <w:p w:rsidR="003B7982" w:rsidRPr="00270C61" w:rsidRDefault="003B7982" w:rsidP="003B7982">
            <w:pPr>
              <w:jc w:val="center"/>
              <w:rPr>
                <w:rFonts w:ascii="Times New Roman" w:eastAsia="Times New Roman" w:hAnsi="Times New Roman" w:cs="Times New Roman"/>
                <w:b/>
                <w:color w:val="000000"/>
                <w:sz w:val="24"/>
                <w:szCs w:val="24"/>
              </w:rPr>
            </w:pPr>
          </w:p>
        </w:tc>
      </w:tr>
    </w:tbl>
    <w:p w:rsidR="00007587" w:rsidRDefault="00007587" w:rsidP="00007587">
      <w:pPr>
        <w:spacing w:after="0" w:line="360" w:lineRule="auto"/>
        <w:ind w:firstLine="709"/>
        <w:jc w:val="both"/>
        <w:rPr>
          <w:rFonts w:ascii="Times New Roman" w:eastAsia="Times New Roman" w:hAnsi="Times New Roman" w:cs="Times New Roman"/>
          <w:b/>
          <w:bCs/>
          <w:color w:val="000000"/>
          <w:sz w:val="28"/>
          <w:szCs w:val="28"/>
        </w:rPr>
      </w:pPr>
    </w:p>
    <w:p w:rsidR="006A717C" w:rsidRPr="00802732" w:rsidRDefault="006A717C" w:rsidP="00007587">
      <w:pPr>
        <w:spacing w:after="0" w:line="360" w:lineRule="auto"/>
        <w:ind w:firstLine="709"/>
        <w:jc w:val="both"/>
        <w:rPr>
          <w:rFonts w:ascii="Times New Roman" w:eastAsia="Times New Roman" w:hAnsi="Times New Roman" w:cs="Times New Roman"/>
          <w:b/>
          <w:bCs/>
          <w:color w:val="000000"/>
          <w:sz w:val="28"/>
          <w:szCs w:val="28"/>
        </w:rPr>
      </w:pPr>
    </w:p>
    <w:p w:rsidR="00007587" w:rsidRPr="00BF19BA" w:rsidRDefault="0013467A" w:rsidP="007046A4">
      <w:pPr>
        <w:pStyle w:val="a8"/>
        <w:numPr>
          <w:ilvl w:val="2"/>
          <w:numId w:val="4"/>
        </w:numPr>
        <w:spacing w:after="0" w:line="360" w:lineRule="auto"/>
        <w:jc w:val="center"/>
        <w:textAlignment w:val="baseline"/>
        <w:outlineLvl w:val="0"/>
        <w:rPr>
          <w:rFonts w:ascii="Times New Roman" w:eastAsia="Times New Roman" w:hAnsi="Times New Roman" w:cs="Times New Roman"/>
          <w:bCs/>
          <w:color w:val="000000"/>
          <w:kern w:val="36"/>
          <w:sz w:val="52"/>
          <w:szCs w:val="48"/>
        </w:rPr>
      </w:pPr>
      <w:r>
        <w:rPr>
          <w:rFonts w:ascii="Times New Roman" w:eastAsia="Times New Roman" w:hAnsi="Times New Roman" w:cs="Times New Roman"/>
          <w:bCs/>
          <w:color w:val="000000"/>
          <w:kern w:val="36"/>
          <w:sz w:val="28"/>
          <w:szCs w:val="24"/>
        </w:rPr>
        <w:t>Содержание учебно-тематического плана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b/>
          <w:i/>
          <w:color w:val="000000"/>
          <w:sz w:val="28"/>
          <w:szCs w:val="28"/>
        </w:rPr>
      </w:pPr>
      <w:r w:rsidRPr="003B7982">
        <w:rPr>
          <w:rFonts w:ascii="Times New Roman" w:eastAsia="Times New Roman" w:hAnsi="Times New Roman" w:cs="Times New Roman"/>
          <w:b/>
          <w:i/>
          <w:color w:val="000000"/>
          <w:sz w:val="28"/>
          <w:szCs w:val="28"/>
        </w:rPr>
        <w:t>Раздел 1. Введение.</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Введение в робототехнику. Инструктаж по ОТ, ТБ и ППБ в компьютерном классе и учреждении. Введение в курс: ознакомление с целями и содержанием курса.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b/>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Знакомство с правилами поведения в образовательной организации (далее – ОО), в кабинете, Уставом ОО, инструкцией по ОТ, ТБ и ППБ №6.</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b/>
          <w:i/>
          <w:color w:val="000000"/>
          <w:sz w:val="28"/>
          <w:szCs w:val="28"/>
        </w:rPr>
        <w:t>Раздел 2. Первые шаги в робототехнику</w:t>
      </w:r>
      <w:r w:rsidRPr="003B7982">
        <w:rPr>
          <w:rFonts w:ascii="Times New Roman" w:eastAsia="Times New Roman" w:hAnsi="Times New Roman" w:cs="Times New Roman"/>
          <w:i/>
          <w:color w:val="000000"/>
          <w:sz w:val="28"/>
          <w:szCs w:val="28"/>
        </w:rPr>
        <w:t xml:space="preserve">.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Идея создания роботов. История робототехники. Применение роботов в современном мире.</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b/>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Демонстрация передовых технологических разработок, представляемых в Токио на Международной выставке роботов.</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 xml:space="preserve">История робототехники от глубокой древности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Применение роботов в современном мире: от детских игрушек, до серьезных научных исследовательских разработок.</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Что такое робот. Виды современных роботов. Соревнования роботов.</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Определение понятия «робота». Классификация роботов по назначению. Соревнования роботов.</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lastRenderedPageBreak/>
        <w:t>Знакомство с конструктором ЛЕГО-WEDO.</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История возникновения лего. Знакомство с основными составляющими частями среды конструктора.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Построение простейших фигур.</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 xml:space="preserve">Путешествие по ЛЕГО-стране. Исследователи цвета.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Знакомство детей с конструктором с ЛЕГО-дета</w:t>
      </w:r>
      <w:r>
        <w:rPr>
          <w:rFonts w:ascii="Times New Roman" w:eastAsia="Times New Roman" w:hAnsi="Times New Roman" w:cs="Times New Roman"/>
          <w:color w:val="000000"/>
          <w:sz w:val="28"/>
          <w:szCs w:val="28"/>
        </w:rPr>
        <w:t>лями, с цветом ЛЕГО-элементов.</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Выработка навыка различения деталей в коробке, умения слушать инструкцию педагога.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b/>
          <w:color w:val="000000"/>
          <w:sz w:val="28"/>
          <w:szCs w:val="28"/>
        </w:rPr>
      </w:pPr>
      <w:r w:rsidRPr="003B7982">
        <w:rPr>
          <w:rFonts w:ascii="Times New Roman" w:eastAsia="Times New Roman" w:hAnsi="Times New Roman" w:cs="Times New Roman"/>
          <w:color w:val="000000"/>
          <w:sz w:val="28"/>
          <w:szCs w:val="28"/>
        </w:rPr>
        <w:t>Построение простейших фигур.</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 xml:space="preserve">Исследование  «кирпичиков» конструктора.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Продолжение знакомства детей с конструктором ЛЕГО, с формой ЛЕГО-деталей, которые похожи на кирпичики, и вариантами их скреплений. Начало составления ЛЕГО-словаря.</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Умение отличать кирпич от пластины, определять размер деталей.</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Построение простейших фигур.</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Исследование «формочек» конструктора и видов их соединения.</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 xml:space="preserve">Продолжить знакомство детей с конструктором ЛЕГО, с формой ЛЕГО-деталей, которые похожи на формочки, и вариантами их скреплений. Продолжить составление ЛЕГО-словаря.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Практика</w:t>
      </w:r>
      <w:r w:rsidRPr="003B7982">
        <w:rPr>
          <w:rFonts w:ascii="Times New Roman" w:eastAsia="Times New Roman" w:hAnsi="Times New Roman" w:cs="Times New Roman"/>
          <w:color w:val="000000"/>
          <w:sz w:val="28"/>
          <w:szCs w:val="28"/>
        </w:rPr>
        <w:t>: Вырабатывать навык ориентации в деталях, их классификации, умение слушать инструкцию педагога. Построение простейших фигур.</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Мотор и ось.</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 xml:space="preserve">Знакомство с мотором.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 xml:space="preserve"> Построение модели, показанной на картинке. Выработка навыка  поворота изображений и подсоединения мотора к ЛЕГО-коммутатору.</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ROBO-конструирование.</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lastRenderedPageBreak/>
        <w:t xml:space="preserve">Теория: </w:t>
      </w:r>
      <w:r w:rsidRPr="003B7982">
        <w:rPr>
          <w:rFonts w:ascii="Times New Roman" w:eastAsia="Times New Roman" w:hAnsi="Times New Roman" w:cs="Times New Roman"/>
          <w:color w:val="000000"/>
          <w:sz w:val="28"/>
          <w:szCs w:val="28"/>
        </w:rPr>
        <w:t>Знакомство детей с панелью инструментов, функциональными командами; составление программ в режиме Конструирования.</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b/>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Отработка навыка составления программ для различных движений</w:t>
      </w:r>
      <w:r w:rsidRPr="003B7982">
        <w:rPr>
          <w:rFonts w:ascii="Times New Roman" w:eastAsia="Times New Roman" w:hAnsi="Times New Roman" w:cs="Times New Roman"/>
          <w:b/>
          <w:color w:val="000000"/>
          <w:sz w:val="28"/>
          <w:szCs w:val="28"/>
        </w:rPr>
        <w:t>.</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Зубчатые колёса.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 xml:space="preserve">Знакомство с зубчатыми колёсами.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Практика:</w:t>
      </w:r>
      <w:r w:rsidRPr="003B7982">
        <w:rPr>
          <w:rFonts w:ascii="Times New Roman" w:eastAsia="Times New Roman" w:hAnsi="Times New Roman" w:cs="Times New Roman"/>
          <w:color w:val="000000"/>
          <w:sz w:val="28"/>
          <w:szCs w:val="28"/>
        </w:rPr>
        <w:t xml:space="preserve"> Построение модели, показанной на картинке. Выработка навыка  запуска и остановки выполнения программы.</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Понижающая и повышающая зубчатая передача.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 xml:space="preserve">Знакомство с понижающей и повышающей зубчатыми  передачами.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Построение модели, показанной на картинке. Выработка навыка  запуска и остановки выполнения. Понятие ведомого колеса.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Управление датчиками и моторами при помощи программного обеспечения WeDo.</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 xml:space="preserve">Структура и ход программы. Датчики и их параметры: </w:t>
      </w:r>
    </w:p>
    <w:p w:rsidR="003B7982" w:rsidRPr="003B7982" w:rsidRDefault="003B7982" w:rsidP="007046A4">
      <w:pPr>
        <w:numPr>
          <w:ilvl w:val="0"/>
          <w:numId w:val="55"/>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 xml:space="preserve">Датчик поворота; </w:t>
      </w:r>
    </w:p>
    <w:p w:rsidR="003B7982" w:rsidRPr="003B7982" w:rsidRDefault="003B7982" w:rsidP="007046A4">
      <w:pPr>
        <w:numPr>
          <w:ilvl w:val="0"/>
          <w:numId w:val="55"/>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Датчик наклона.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Построение  и программирование модели с датчиками</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 xml:space="preserve">«Перекрёстная» и «ременная» передача.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 xml:space="preserve">Знакомство с перекрёстной и ременной передачей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Построение модели, показанной на картинке. Сравнение  данных видов передачи.</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 xml:space="preserve">Снижение и увеличение скорости.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 xml:space="preserve">Знакомство со способами  снижения и увеличения скорости.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b/>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Построение модели, показанной на картинке. Сравнение  поведения шкивов в данном занятии и в занятиях.</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Коронное зубчатое колесо.</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 xml:space="preserve">Знакомство с коронными зубчатыми колёсами.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lastRenderedPageBreak/>
        <w:t xml:space="preserve">Практика: </w:t>
      </w:r>
      <w:r w:rsidRPr="003B7982">
        <w:rPr>
          <w:rFonts w:ascii="Times New Roman" w:eastAsia="Times New Roman" w:hAnsi="Times New Roman" w:cs="Times New Roman"/>
          <w:color w:val="000000"/>
          <w:sz w:val="28"/>
          <w:szCs w:val="28"/>
        </w:rPr>
        <w:t>Построение модели, показанной на картинке. Выработка навыка  запуска и остановки выполнения программы.  Сравнение  вращения зубчатых колёса в данном занятии с тем, как они вращались в предыдущих занятиях: «Повышающая зубчатая передача» и «Понижающая зубчатая передача».</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Червячная зубчатая передача.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Знакомство с червячной зубчатой передачей.</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b/>
          <w:color w:val="000000"/>
          <w:sz w:val="28"/>
          <w:szCs w:val="28"/>
        </w:rPr>
        <w:t>Практика:</w:t>
      </w:r>
      <w:r w:rsidRPr="003B7982">
        <w:rPr>
          <w:rFonts w:ascii="Times New Roman" w:eastAsia="Times New Roman" w:hAnsi="Times New Roman" w:cs="Times New Roman"/>
          <w:color w:val="000000"/>
          <w:sz w:val="28"/>
          <w:szCs w:val="28"/>
        </w:rPr>
        <w:t xml:space="preserve"> Построение модели, показанной на картинке. Сравнение  вращения зубчатых колёс в данном занятии с тем, как они вращались в предыдущих занятиях: «Зубчатые колёса», «Промежуточное зубчатое колесо», «Повышающая зубчатая передача», «Понижающая зубчатая передача» и «Коронное зубчатое колесо», данных видов передачи.</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 xml:space="preserve">Кулачок и рычаг.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Кулачок. Рычаг  как  простейший механизм, состоящий из перекладины, вращающейся вокруг опоры. Понятие «плечо груза».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Построение модели показанной на картинке.</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Блок «Цикл».</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Знакомство с понятием «Цикл». Изображение команд в программе и на схеме. Сравнение  работы Блока Цикл со Входом и без него?</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Отработка программирования моделей с циклом и без него.</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Блоки «Прибавить к Экрану»  и « Вычесть из Экрана».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 xml:space="preserve">Знакомство с данными блоками. Построение модели, показанной на картинке. </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 xml:space="preserve">Выработка навыка  запуска и остановки выполнения программы.  </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Блок «Начать при получении письма».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Знакомство с блоком «Начать при получении письма». Назначение данного блока.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 xml:space="preserve">Использование блока «Начать при получении письма» в качестве «пульта дистанционного управления» для запуска другой </w:t>
      </w:r>
      <w:r w:rsidRPr="003B7982">
        <w:rPr>
          <w:rFonts w:ascii="Times New Roman" w:eastAsia="Times New Roman" w:hAnsi="Times New Roman" w:cs="Times New Roman"/>
          <w:color w:val="000000"/>
          <w:sz w:val="28"/>
          <w:szCs w:val="28"/>
        </w:rPr>
        <w:lastRenderedPageBreak/>
        <w:t>программы, или для одновременного запуска нескольких различных программ.</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b/>
          <w:i/>
          <w:color w:val="000000"/>
          <w:sz w:val="28"/>
          <w:szCs w:val="28"/>
        </w:rPr>
      </w:pPr>
      <w:r w:rsidRPr="003B7982">
        <w:rPr>
          <w:rFonts w:ascii="Times New Roman" w:eastAsia="Times New Roman" w:hAnsi="Times New Roman" w:cs="Times New Roman"/>
          <w:b/>
          <w:i/>
          <w:color w:val="000000"/>
          <w:sz w:val="28"/>
          <w:szCs w:val="28"/>
        </w:rPr>
        <w:t xml:space="preserve">Раздел 3. Работа с комплектами заданий «Забавные механизмы» </w:t>
      </w:r>
    </w:p>
    <w:p w:rsidR="003B7982" w:rsidRPr="003B7982" w:rsidRDefault="003B7982" w:rsidP="007046A4">
      <w:pPr>
        <w:numPr>
          <w:ilvl w:val="0"/>
          <w:numId w:val="56"/>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Танцующие птицы</w:t>
      </w:r>
    </w:p>
    <w:p w:rsidR="003B7982" w:rsidRPr="003B7982" w:rsidRDefault="003B7982" w:rsidP="007046A4">
      <w:pPr>
        <w:numPr>
          <w:ilvl w:val="0"/>
          <w:numId w:val="56"/>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Умная вертушка</w:t>
      </w:r>
    </w:p>
    <w:p w:rsidR="003B7982" w:rsidRPr="003B7982" w:rsidRDefault="003B7982" w:rsidP="007046A4">
      <w:pPr>
        <w:numPr>
          <w:ilvl w:val="0"/>
          <w:numId w:val="56"/>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Обезьянка-барабанщица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Сборка и программирование действующей модели.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Демонстрация модели. Составление собственной программы, демонстрация модели. Использование модели для выполнения задач, по сути являющихся упражнениями из курсов естественных наук, технологии, математики, развития речи.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Закрепление навыка соединения деталей, обучение учащихся расположению деталей в рядах в порядке убывания, развитие ассоциативного мышления, развитие умения делать прочную, устойчивую постройку, умения работы в группе, умения слушать инструкцию педагога.</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b/>
          <w:color w:val="000000"/>
          <w:sz w:val="28"/>
          <w:szCs w:val="28"/>
        </w:rPr>
      </w:pPr>
      <w:r w:rsidRPr="003B7982">
        <w:rPr>
          <w:rFonts w:ascii="Times New Roman" w:eastAsia="Times New Roman" w:hAnsi="Times New Roman" w:cs="Times New Roman"/>
          <w:b/>
          <w:i/>
          <w:color w:val="000000"/>
          <w:sz w:val="28"/>
          <w:szCs w:val="28"/>
        </w:rPr>
        <w:t>Раздел 4. Работа с комплектами заданий «Звери»</w:t>
      </w:r>
    </w:p>
    <w:p w:rsidR="003B7982" w:rsidRPr="003B7982" w:rsidRDefault="003B7982" w:rsidP="007046A4">
      <w:pPr>
        <w:numPr>
          <w:ilvl w:val="0"/>
          <w:numId w:val="58"/>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 xml:space="preserve">Голодный аллигатор  </w:t>
      </w:r>
    </w:p>
    <w:p w:rsidR="003B7982" w:rsidRPr="003B7982" w:rsidRDefault="003B7982" w:rsidP="007046A4">
      <w:pPr>
        <w:numPr>
          <w:ilvl w:val="0"/>
          <w:numId w:val="58"/>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Рычащий лев</w:t>
      </w:r>
    </w:p>
    <w:p w:rsidR="003B7982" w:rsidRPr="003B7982" w:rsidRDefault="003B7982" w:rsidP="007046A4">
      <w:pPr>
        <w:numPr>
          <w:ilvl w:val="0"/>
          <w:numId w:val="58"/>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Порхающая птица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Сборка и программирование действующей модели.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Демонстрация модели. Составление собственной программы, демонстрация модели. Использование модели для выполнения задач, по сути являющихся упражнениями из курсов естественных наук, технологии, математики, развития речи.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Закрепление навыка соединения деталей, обучение учащихся расположению деталей в рядах в порядке убывания, развитие ассоциативного мышления, развитие умения делать прочную, устойчивую постройку, умения работы в группе, умения слушать инструкцию педагога.</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b/>
          <w:i/>
          <w:color w:val="000000"/>
          <w:sz w:val="28"/>
          <w:szCs w:val="28"/>
        </w:rPr>
      </w:pPr>
      <w:r w:rsidRPr="003B7982">
        <w:rPr>
          <w:rFonts w:ascii="Times New Roman" w:eastAsia="Times New Roman" w:hAnsi="Times New Roman" w:cs="Times New Roman"/>
          <w:b/>
          <w:i/>
          <w:color w:val="000000"/>
          <w:sz w:val="28"/>
          <w:szCs w:val="28"/>
        </w:rPr>
        <w:t>Раздел 5. Работа с комплектами заданий «Футбол»</w:t>
      </w:r>
    </w:p>
    <w:p w:rsidR="003B7982" w:rsidRPr="003B7982" w:rsidRDefault="003B7982" w:rsidP="007046A4">
      <w:pPr>
        <w:numPr>
          <w:ilvl w:val="0"/>
          <w:numId w:val="60"/>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lastRenderedPageBreak/>
        <w:t>Нападающий</w:t>
      </w:r>
    </w:p>
    <w:p w:rsidR="003B7982" w:rsidRPr="003B7982" w:rsidRDefault="003B7982" w:rsidP="007046A4">
      <w:pPr>
        <w:numPr>
          <w:ilvl w:val="0"/>
          <w:numId w:val="60"/>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 xml:space="preserve"> Вратарь</w:t>
      </w:r>
    </w:p>
    <w:p w:rsidR="003B7982" w:rsidRPr="003B7982" w:rsidRDefault="003B7982" w:rsidP="007046A4">
      <w:pPr>
        <w:numPr>
          <w:ilvl w:val="0"/>
          <w:numId w:val="60"/>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 xml:space="preserve"> Ликующие болельщики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Сборка и программирование действующей модели.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Демонстрация модели. Составление собственной программы, демонстрация модели. Использование модели для выполнения задач, по сути являющихся упражнениями из курсов естественных наук, технологии, математики, развития речи.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Закрепление навыка соединения деталей, обучение учащихся расположению деталей в рядах в порядке убывания, развитие ассоциативного мышления, развитие умения делать прочную, устойчивую постройку, умения работы в группе, умения слушать инструкцию педагога.</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b/>
          <w:color w:val="000000"/>
          <w:sz w:val="28"/>
          <w:szCs w:val="28"/>
        </w:rPr>
      </w:pPr>
      <w:r w:rsidRPr="003B7982">
        <w:rPr>
          <w:rFonts w:ascii="Times New Roman" w:eastAsia="Times New Roman" w:hAnsi="Times New Roman" w:cs="Times New Roman"/>
          <w:b/>
          <w:i/>
          <w:color w:val="000000"/>
          <w:sz w:val="28"/>
          <w:szCs w:val="28"/>
        </w:rPr>
        <w:t xml:space="preserve">Раздел 6. </w:t>
      </w:r>
      <w:r w:rsidRPr="003B7982">
        <w:rPr>
          <w:rFonts w:ascii="Times New Roman" w:eastAsia="Times New Roman" w:hAnsi="Times New Roman" w:cs="Times New Roman"/>
          <w:b/>
          <w:color w:val="000000"/>
          <w:sz w:val="28"/>
          <w:szCs w:val="28"/>
        </w:rPr>
        <w:t>Работа с комплектами заданий «Приключения»</w:t>
      </w:r>
    </w:p>
    <w:p w:rsidR="003B7982" w:rsidRPr="003B7982" w:rsidRDefault="003B7982" w:rsidP="007046A4">
      <w:pPr>
        <w:numPr>
          <w:ilvl w:val="0"/>
          <w:numId w:val="57"/>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Спасение самолёта</w:t>
      </w:r>
    </w:p>
    <w:p w:rsidR="003B7982" w:rsidRPr="003B7982" w:rsidRDefault="003B7982" w:rsidP="007046A4">
      <w:pPr>
        <w:numPr>
          <w:ilvl w:val="0"/>
          <w:numId w:val="57"/>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Спасение от великана</w:t>
      </w:r>
    </w:p>
    <w:p w:rsidR="003B7982" w:rsidRPr="003B7982" w:rsidRDefault="003B7982" w:rsidP="007046A4">
      <w:pPr>
        <w:numPr>
          <w:ilvl w:val="0"/>
          <w:numId w:val="57"/>
        </w:numPr>
        <w:pBdr>
          <w:top w:val="nil"/>
          <w:left w:val="nil"/>
          <w:bottom w:val="nil"/>
          <w:right w:val="nil"/>
          <w:between w:val="nil"/>
        </w:pBdr>
        <w:shd w:val="clear" w:color="auto" w:fill="FFFFFF"/>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Непотопляемый парусник</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Сборка и программирование действующей модели.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Демонстрация модели. Составление собственной программы, демонстрация модели. Использование модели для выполнения задач, по сути являющихся упражнениями из курсов естественных наук, технологии, математики, развития речи.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Закрепление навыка соединения деталей, обучение учащихся расположению деталей в рядах в порядке убывания, развитие ассоциативного мышления, развитие умения делать прочную, устойчивую постройку, умения работы в группе, умения слушать инструкцию педагога.</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b/>
          <w:color w:val="000000"/>
          <w:sz w:val="28"/>
          <w:szCs w:val="28"/>
        </w:rPr>
      </w:pPr>
      <w:r w:rsidRPr="003B7982">
        <w:rPr>
          <w:rFonts w:ascii="Times New Roman" w:eastAsia="Times New Roman" w:hAnsi="Times New Roman" w:cs="Times New Roman"/>
          <w:b/>
          <w:i/>
          <w:color w:val="000000"/>
          <w:sz w:val="28"/>
          <w:szCs w:val="28"/>
        </w:rPr>
        <w:t xml:space="preserve">Раздел 7. </w:t>
      </w:r>
      <w:r w:rsidRPr="003B7982">
        <w:rPr>
          <w:rFonts w:ascii="Times New Roman" w:eastAsia="Times New Roman" w:hAnsi="Times New Roman" w:cs="Times New Roman"/>
          <w:b/>
          <w:color w:val="000000"/>
          <w:sz w:val="28"/>
          <w:szCs w:val="28"/>
        </w:rPr>
        <w:t>Работа с базовым набором ЛЕГО-WEDO. Творческие проекты</w:t>
      </w:r>
    </w:p>
    <w:p w:rsidR="003B7982" w:rsidRPr="003B7982" w:rsidRDefault="003B7982" w:rsidP="007046A4">
      <w:pPr>
        <w:numPr>
          <w:ilvl w:val="0"/>
          <w:numId w:val="59"/>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Кран</w:t>
      </w:r>
    </w:p>
    <w:p w:rsidR="003B7982" w:rsidRPr="003B7982" w:rsidRDefault="003B7982" w:rsidP="007046A4">
      <w:pPr>
        <w:numPr>
          <w:ilvl w:val="0"/>
          <w:numId w:val="59"/>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Колесо обозрения</w:t>
      </w:r>
    </w:p>
    <w:p w:rsidR="003B7982" w:rsidRPr="003B7982" w:rsidRDefault="003B7982" w:rsidP="007046A4">
      <w:pPr>
        <w:numPr>
          <w:ilvl w:val="0"/>
          <w:numId w:val="59"/>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lastRenderedPageBreak/>
        <w:t>Дом на колесах</w:t>
      </w:r>
    </w:p>
    <w:p w:rsidR="003B7982" w:rsidRPr="003B7982" w:rsidRDefault="003B7982" w:rsidP="007046A4">
      <w:pPr>
        <w:numPr>
          <w:ilvl w:val="0"/>
          <w:numId w:val="59"/>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 xml:space="preserve">Машина </w:t>
      </w:r>
    </w:p>
    <w:p w:rsidR="003B7982" w:rsidRPr="003B7982" w:rsidRDefault="003B7982" w:rsidP="007046A4">
      <w:pPr>
        <w:numPr>
          <w:ilvl w:val="0"/>
          <w:numId w:val="59"/>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Гоночная машина</w:t>
      </w:r>
    </w:p>
    <w:p w:rsidR="003B7982" w:rsidRPr="003B7982" w:rsidRDefault="003B7982" w:rsidP="007046A4">
      <w:pPr>
        <w:numPr>
          <w:ilvl w:val="0"/>
          <w:numId w:val="59"/>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Машина Бэтмана</w:t>
      </w:r>
    </w:p>
    <w:p w:rsidR="003B7982" w:rsidRPr="003B7982" w:rsidRDefault="003B7982" w:rsidP="007046A4">
      <w:pPr>
        <w:numPr>
          <w:ilvl w:val="0"/>
          <w:numId w:val="59"/>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Танк</w:t>
      </w:r>
    </w:p>
    <w:p w:rsidR="003B7982" w:rsidRPr="003B7982" w:rsidRDefault="003B7982" w:rsidP="007046A4">
      <w:pPr>
        <w:numPr>
          <w:ilvl w:val="0"/>
          <w:numId w:val="59"/>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Военный вертолет</w:t>
      </w:r>
    </w:p>
    <w:p w:rsidR="003B7982" w:rsidRPr="003B7982" w:rsidRDefault="003B7982" w:rsidP="007046A4">
      <w:pPr>
        <w:numPr>
          <w:ilvl w:val="0"/>
          <w:numId w:val="59"/>
        </w:numPr>
        <w:pBdr>
          <w:top w:val="nil"/>
          <w:left w:val="nil"/>
          <w:bottom w:val="nil"/>
          <w:right w:val="nil"/>
          <w:between w:val="nil"/>
        </w:pBdr>
        <w:tabs>
          <w:tab w:val="left" w:pos="284"/>
        </w:tabs>
        <w:spacing w:after="0" w:line="360" w:lineRule="auto"/>
        <w:ind w:left="0" w:right="-2" w:firstLine="709"/>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Спасательный вертолет</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Сборка и программирование действующей модели.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Демонстрация модели. Составление собственной программы, демонстрация модели. Использование модели для выполнения задач, по сути являющихся упражнениями из курсов естественных наук, технологии, математики, развития речи.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Закрепление навыка соединения деталей, обучение учащихся расположению деталей в рядах в порядке убывания, развитие ассоциативного мышления, развитие умения делать прочную, устойчивую постройку, умения работы в группе, умения слушать инструкцию педагога.</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b/>
          <w:i/>
          <w:color w:val="000000"/>
          <w:sz w:val="28"/>
          <w:szCs w:val="28"/>
        </w:rPr>
      </w:pPr>
      <w:r w:rsidRPr="003B7982">
        <w:rPr>
          <w:rFonts w:ascii="Times New Roman" w:eastAsia="Times New Roman" w:hAnsi="Times New Roman" w:cs="Times New Roman"/>
          <w:b/>
          <w:i/>
          <w:color w:val="000000"/>
          <w:sz w:val="28"/>
          <w:szCs w:val="28"/>
        </w:rPr>
        <w:t>Раздел 8. Творческий проект.</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 xml:space="preserve">Составление собственного творческого проекта.  </w:t>
      </w:r>
    </w:p>
    <w:p w:rsidR="003B7982" w:rsidRPr="003B7982" w:rsidRDefault="003B7982" w:rsidP="003B7982">
      <w:pPr>
        <w:pBdr>
          <w:top w:val="nil"/>
          <w:left w:val="nil"/>
          <w:bottom w:val="nil"/>
          <w:right w:val="nil"/>
          <w:between w:val="nil"/>
        </w:pBdr>
        <w:tabs>
          <w:tab w:val="left" w:pos="284"/>
        </w:tabs>
        <w:spacing w:after="0" w:line="360" w:lineRule="auto"/>
        <w:ind w:left="709" w:right="-2"/>
        <w:jc w:val="both"/>
        <w:rPr>
          <w:rFonts w:ascii="Times New Roman" w:eastAsia="Times New Roman" w:hAnsi="Times New Roman" w:cs="Times New Roman"/>
          <w:i/>
          <w:color w:val="000000"/>
          <w:sz w:val="28"/>
          <w:szCs w:val="28"/>
        </w:rPr>
      </w:pPr>
      <w:r w:rsidRPr="003B7982">
        <w:rPr>
          <w:rFonts w:ascii="Times New Roman" w:eastAsia="Times New Roman" w:hAnsi="Times New Roman" w:cs="Times New Roman"/>
          <w:i/>
          <w:color w:val="000000"/>
          <w:sz w:val="28"/>
          <w:szCs w:val="28"/>
        </w:rPr>
        <w:t>Демонстрация и защита проектов.</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Практика: </w:t>
      </w:r>
      <w:r w:rsidRPr="003B7982">
        <w:rPr>
          <w:rFonts w:ascii="Times New Roman" w:eastAsia="Times New Roman" w:hAnsi="Times New Roman" w:cs="Times New Roman"/>
          <w:color w:val="000000"/>
          <w:sz w:val="28"/>
          <w:szCs w:val="28"/>
        </w:rPr>
        <w:t>Сборка и программирование действующей модели.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Демонстрация модели. Составление собственной программы, демонстрация модели. Использование модели для выполнения задач, по сути являющихся упражнениями из курсов естественных наук, технологии, математики, развития речи.</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color w:val="000000"/>
          <w:sz w:val="28"/>
          <w:szCs w:val="28"/>
        </w:rPr>
        <w:t>Закрепление навыка соединения деталей, обучение учащихся расположению деталей в рядах в порядке убывания, развитие ассоциативного мышления, развитие умения делать прочную, устойчивую постройку, умения работы в группе, умения слушать инструкцию педагога.</w:t>
      </w:r>
    </w:p>
    <w:p w:rsidR="003B7982" w:rsidRPr="003B7982" w:rsidRDefault="003B7982" w:rsidP="003B7982">
      <w:pPr>
        <w:pBdr>
          <w:top w:val="nil"/>
          <w:left w:val="nil"/>
          <w:bottom w:val="nil"/>
          <w:right w:val="nil"/>
          <w:between w:val="nil"/>
        </w:pBdr>
        <w:tabs>
          <w:tab w:val="left" w:pos="284"/>
        </w:tabs>
        <w:spacing w:after="0" w:line="360" w:lineRule="auto"/>
        <w:ind w:right="-2" w:firstLine="709"/>
        <w:jc w:val="both"/>
        <w:rPr>
          <w:rFonts w:ascii="Times New Roman" w:eastAsia="Times New Roman" w:hAnsi="Times New Roman" w:cs="Times New Roman"/>
          <w:color w:val="000000"/>
          <w:sz w:val="28"/>
          <w:szCs w:val="28"/>
        </w:rPr>
      </w:pPr>
      <w:r w:rsidRPr="003B7982">
        <w:rPr>
          <w:rFonts w:ascii="Times New Roman" w:eastAsia="Times New Roman" w:hAnsi="Times New Roman" w:cs="Times New Roman"/>
          <w:b/>
          <w:color w:val="000000"/>
          <w:sz w:val="28"/>
          <w:szCs w:val="28"/>
        </w:rPr>
        <w:t xml:space="preserve">Теория: </w:t>
      </w:r>
      <w:r w:rsidRPr="003B7982">
        <w:rPr>
          <w:rFonts w:ascii="Times New Roman" w:eastAsia="Times New Roman" w:hAnsi="Times New Roman" w:cs="Times New Roman"/>
          <w:color w:val="000000"/>
          <w:sz w:val="28"/>
          <w:szCs w:val="28"/>
        </w:rPr>
        <w:t>Защита проекта.</w:t>
      </w:r>
    </w:p>
    <w:p w:rsidR="003B7982" w:rsidRPr="003B7982" w:rsidRDefault="003B7982" w:rsidP="003B7982">
      <w:pPr>
        <w:tabs>
          <w:tab w:val="left" w:pos="284"/>
          <w:tab w:val="left" w:pos="540"/>
        </w:tabs>
        <w:spacing w:after="0" w:line="360" w:lineRule="auto"/>
        <w:ind w:left="709" w:right="-2"/>
        <w:jc w:val="both"/>
        <w:rPr>
          <w:rFonts w:ascii="Times New Roman" w:eastAsia="Times New Roman" w:hAnsi="Times New Roman" w:cs="Times New Roman"/>
          <w:i/>
          <w:sz w:val="28"/>
          <w:szCs w:val="28"/>
        </w:rPr>
      </w:pPr>
      <w:r w:rsidRPr="003B7982">
        <w:rPr>
          <w:rFonts w:ascii="Times New Roman" w:eastAsia="Times New Roman" w:hAnsi="Times New Roman" w:cs="Times New Roman"/>
          <w:i/>
          <w:sz w:val="28"/>
          <w:szCs w:val="28"/>
        </w:rPr>
        <w:lastRenderedPageBreak/>
        <w:t>Итоговое занятие.</w:t>
      </w:r>
    </w:p>
    <w:p w:rsidR="00007587" w:rsidRPr="00802732" w:rsidRDefault="00007587" w:rsidP="00007587">
      <w:pPr>
        <w:pStyle w:val="a4"/>
        <w:spacing w:before="0" w:beforeAutospacing="0" w:after="0" w:afterAutospacing="0" w:line="360" w:lineRule="auto"/>
        <w:ind w:firstLine="709"/>
        <w:jc w:val="both"/>
        <w:rPr>
          <w:sz w:val="28"/>
          <w:szCs w:val="28"/>
        </w:rPr>
      </w:pPr>
    </w:p>
    <w:p w:rsidR="00007587" w:rsidRPr="00802732" w:rsidRDefault="00007587" w:rsidP="00007587">
      <w:pPr>
        <w:tabs>
          <w:tab w:val="left" w:pos="3675"/>
        </w:tabs>
        <w:spacing w:after="0" w:line="360" w:lineRule="auto"/>
        <w:ind w:firstLine="709"/>
        <w:jc w:val="center"/>
        <w:rPr>
          <w:rFonts w:ascii="Times New Roman" w:hAnsi="Times New Roman" w:cs="Times New Roman"/>
          <w:b/>
          <w:sz w:val="28"/>
          <w:szCs w:val="28"/>
        </w:rPr>
      </w:pPr>
      <w:r w:rsidRPr="00802732">
        <w:rPr>
          <w:rFonts w:ascii="Times New Roman" w:hAnsi="Times New Roman" w:cs="Times New Roman"/>
          <w:b/>
          <w:sz w:val="28"/>
          <w:szCs w:val="28"/>
        </w:rPr>
        <w:t>1.4. Планируемые результаты</w:t>
      </w:r>
    </w:p>
    <w:p w:rsidR="00007587" w:rsidRPr="00802732" w:rsidRDefault="00007587" w:rsidP="00007587">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color w:val="000000"/>
          <w:sz w:val="28"/>
          <w:szCs w:val="28"/>
        </w:rPr>
        <w:t>По окончанию первого года обучения учащиеся будут знать: </w:t>
      </w:r>
    </w:p>
    <w:p w:rsidR="00007587" w:rsidRPr="00802732" w:rsidRDefault="00007587" w:rsidP="007046A4">
      <w:pPr>
        <w:numPr>
          <w:ilvl w:val="0"/>
          <w:numId w:val="5"/>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правила безопасной работы;</w:t>
      </w:r>
    </w:p>
    <w:p w:rsidR="00007587" w:rsidRPr="00802732" w:rsidRDefault="00007587" w:rsidP="007046A4">
      <w:pPr>
        <w:numPr>
          <w:ilvl w:val="0"/>
          <w:numId w:val="5"/>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основные компоненты конструкторов ЛЕГО;</w:t>
      </w:r>
    </w:p>
    <w:p w:rsidR="00007587" w:rsidRPr="00802732" w:rsidRDefault="00007587" w:rsidP="007046A4">
      <w:pPr>
        <w:numPr>
          <w:ilvl w:val="0"/>
          <w:numId w:val="5"/>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конструктивные особенности различных моделей, сооружений и механизмов;</w:t>
      </w:r>
    </w:p>
    <w:p w:rsidR="00007587" w:rsidRPr="00802732" w:rsidRDefault="00007587" w:rsidP="007046A4">
      <w:pPr>
        <w:numPr>
          <w:ilvl w:val="0"/>
          <w:numId w:val="5"/>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виды подвижных и неподвижных соединений в конструкторе; </w:t>
      </w:r>
    </w:p>
    <w:p w:rsidR="00007587" w:rsidRPr="00802732" w:rsidRDefault="00007587" w:rsidP="007046A4">
      <w:pPr>
        <w:numPr>
          <w:ilvl w:val="0"/>
          <w:numId w:val="5"/>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основные приемы конструирования роботов;</w:t>
      </w:r>
    </w:p>
    <w:p w:rsidR="00007587" w:rsidRPr="00802732" w:rsidRDefault="00007587" w:rsidP="007046A4">
      <w:pPr>
        <w:numPr>
          <w:ilvl w:val="0"/>
          <w:numId w:val="5"/>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конструктивные особенности различных роботов;</w:t>
      </w:r>
    </w:p>
    <w:p w:rsidR="00007587" w:rsidRPr="00802732" w:rsidRDefault="00007587" w:rsidP="00007587">
      <w:pPr>
        <w:spacing w:after="0" w:line="360" w:lineRule="auto"/>
        <w:ind w:firstLine="709"/>
        <w:jc w:val="both"/>
        <w:rPr>
          <w:rFonts w:ascii="Times New Roman" w:eastAsia="Times New Roman" w:hAnsi="Times New Roman" w:cs="Times New Roman"/>
          <w:sz w:val="28"/>
          <w:szCs w:val="28"/>
        </w:rPr>
      </w:pPr>
      <w:r w:rsidRPr="00802732">
        <w:rPr>
          <w:rFonts w:ascii="Times New Roman" w:eastAsia="Times New Roman" w:hAnsi="Times New Roman" w:cs="Times New Roman"/>
          <w:b/>
          <w:bCs/>
          <w:color w:val="000000"/>
          <w:sz w:val="28"/>
          <w:szCs w:val="28"/>
        </w:rPr>
        <w:t>будут уметь: </w:t>
      </w:r>
    </w:p>
    <w:p w:rsidR="00007587" w:rsidRPr="00802732" w:rsidRDefault="00007587" w:rsidP="007046A4">
      <w:pPr>
        <w:numPr>
          <w:ilvl w:val="0"/>
          <w:numId w:val="6"/>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принимать или намечать учебную задачу, ее конечную цель. </w:t>
      </w:r>
    </w:p>
    <w:p w:rsidR="00007587" w:rsidRPr="00802732" w:rsidRDefault="00007587" w:rsidP="007046A4">
      <w:pPr>
        <w:numPr>
          <w:ilvl w:val="0"/>
          <w:numId w:val="6"/>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проводить сборку робототехнических средств, с применением LEGO конструкторов;</w:t>
      </w:r>
    </w:p>
    <w:p w:rsidR="00007587" w:rsidRPr="00802732" w:rsidRDefault="00007587" w:rsidP="007046A4">
      <w:pPr>
        <w:numPr>
          <w:ilvl w:val="0"/>
          <w:numId w:val="6"/>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создавать программы для робототехнических средств;</w:t>
      </w:r>
    </w:p>
    <w:p w:rsidR="00007587" w:rsidRPr="00802732" w:rsidRDefault="00007587" w:rsidP="007046A4">
      <w:pPr>
        <w:numPr>
          <w:ilvl w:val="0"/>
          <w:numId w:val="6"/>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прогнозировать результаты работы;</w:t>
      </w:r>
    </w:p>
    <w:p w:rsidR="00007587" w:rsidRPr="00802732" w:rsidRDefault="00007587" w:rsidP="007046A4">
      <w:pPr>
        <w:numPr>
          <w:ilvl w:val="0"/>
          <w:numId w:val="6"/>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планировать ход выполнения задания;</w:t>
      </w:r>
    </w:p>
    <w:p w:rsidR="00007587" w:rsidRPr="0027333E" w:rsidRDefault="00007587" w:rsidP="007046A4">
      <w:pPr>
        <w:numPr>
          <w:ilvl w:val="0"/>
          <w:numId w:val="6"/>
        </w:numPr>
        <w:spacing w:after="0" w:line="360" w:lineRule="auto"/>
        <w:ind w:left="0" w:firstLine="709"/>
        <w:jc w:val="both"/>
        <w:textAlignment w:val="baseline"/>
        <w:rPr>
          <w:rFonts w:ascii="Times New Roman" w:eastAsia="Times New Roman" w:hAnsi="Times New Roman" w:cs="Times New Roman"/>
          <w:color w:val="000000"/>
          <w:sz w:val="28"/>
          <w:szCs w:val="28"/>
        </w:rPr>
      </w:pPr>
      <w:r w:rsidRPr="00802732">
        <w:rPr>
          <w:rFonts w:ascii="Times New Roman" w:eastAsia="Times New Roman" w:hAnsi="Times New Roman" w:cs="Times New Roman"/>
          <w:color w:val="000000"/>
          <w:sz w:val="28"/>
          <w:szCs w:val="28"/>
        </w:rPr>
        <w:t>рационально выполнять задание.</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По окончанию второго года обучения учащиеся будут знать: </w:t>
      </w:r>
    </w:p>
    <w:p w:rsidR="00007587" w:rsidRPr="00802732" w:rsidRDefault="00007587" w:rsidP="007046A4">
      <w:pPr>
        <w:pStyle w:val="a4"/>
        <w:numPr>
          <w:ilvl w:val="0"/>
          <w:numId w:val="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компьютерную среду, включающую в себя графический язык программирования;</w:t>
      </w:r>
    </w:p>
    <w:p w:rsidR="00007587" w:rsidRPr="00802732" w:rsidRDefault="00007587" w:rsidP="007046A4">
      <w:pPr>
        <w:pStyle w:val="a4"/>
        <w:numPr>
          <w:ilvl w:val="0"/>
          <w:numId w:val="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виды подвижных и неподвижных соединений в конструкторе; </w:t>
      </w:r>
    </w:p>
    <w:p w:rsidR="00007587" w:rsidRPr="00802732" w:rsidRDefault="00007587" w:rsidP="007046A4">
      <w:pPr>
        <w:pStyle w:val="a4"/>
        <w:numPr>
          <w:ilvl w:val="0"/>
          <w:numId w:val="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конструктивные особенности различных роботов;</w:t>
      </w:r>
    </w:p>
    <w:p w:rsidR="00007587" w:rsidRPr="00802732" w:rsidRDefault="00007587" w:rsidP="007046A4">
      <w:pPr>
        <w:pStyle w:val="a4"/>
        <w:numPr>
          <w:ilvl w:val="0"/>
          <w:numId w:val="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как передавать программы в RCX;</w:t>
      </w:r>
    </w:p>
    <w:p w:rsidR="00007587" w:rsidRPr="00802732" w:rsidRDefault="00007587" w:rsidP="007046A4">
      <w:pPr>
        <w:pStyle w:val="a4"/>
        <w:numPr>
          <w:ilvl w:val="0"/>
          <w:numId w:val="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порядок создания алгоритма программы, действия робототехнических средств;</w:t>
      </w:r>
    </w:p>
    <w:p w:rsidR="00007587" w:rsidRPr="00802732" w:rsidRDefault="00007587" w:rsidP="007046A4">
      <w:pPr>
        <w:pStyle w:val="a4"/>
        <w:numPr>
          <w:ilvl w:val="0"/>
          <w:numId w:val="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как использовать созданные программы;</w:t>
      </w:r>
    </w:p>
    <w:p w:rsidR="00007587" w:rsidRPr="00802732" w:rsidRDefault="00007587" w:rsidP="007046A4">
      <w:pPr>
        <w:pStyle w:val="a4"/>
        <w:numPr>
          <w:ilvl w:val="0"/>
          <w:numId w:val="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 xml:space="preserve">самостоятельно решать технические задачи в процессе конструирования роботов (планирование предстоящих действий, </w:t>
      </w:r>
      <w:r w:rsidRPr="00802732">
        <w:rPr>
          <w:color w:val="000000"/>
          <w:sz w:val="28"/>
          <w:szCs w:val="28"/>
        </w:rPr>
        <w:lastRenderedPageBreak/>
        <w:t>самоконтроль, применять полученные знания, приемы и опыт конструирования с использованием специальных элементов, и других объектов и т.д.);</w:t>
      </w:r>
    </w:p>
    <w:p w:rsidR="00007587" w:rsidRPr="00802732" w:rsidRDefault="00007587" w:rsidP="007046A4">
      <w:pPr>
        <w:pStyle w:val="a4"/>
        <w:numPr>
          <w:ilvl w:val="0"/>
          <w:numId w:val="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создавать реально действующие модели роботов при помощи специальных элементов по разработанной схеме, по собственному замыслу; </w:t>
      </w:r>
    </w:p>
    <w:p w:rsidR="00007587" w:rsidRPr="00802732" w:rsidRDefault="00007587" w:rsidP="007046A4">
      <w:pPr>
        <w:pStyle w:val="a4"/>
        <w:numPr>
          <w:ilvl w:val="0"/>
          <w:numId w:val="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создавать программы на компьютере для различных роботов;</w:t>
      </w:r>
    </w:p>
    <w:p w:rsidR="00007587" w:rsidRPr="00802732" w:rsidRDefault="00007587" w:rsidP="007046A4">
      <w:pPr>
        <w:pStyle w:val="a4"/>
        <w:numPr>
          <w:ilvl w:val="0"/>
          <w:numId w:val="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корректировать программы при необходимости; </w:t>
      </w:r>
    </w:p>
    <w:p w:rsidR="00FC32C4" w:rsidRPr="00FC32C4" w:rsidRDefault="00FC32C4" w:rsidP="00FC32C4">
      <w:pPr>
        <w:pStyle w:val="a8"/>
        <w:spacing w:after="0" w:line="360" w:lineRule="auto"/>
        <w:ind w:left="0" w:firstLine="709"/>
        <w:rPr>
          <w:rFonts w:ascii="Times New Roman" w:eastAsia="Times New Roman" w:hAnsi="Times New Roman" w:cs="Times New Roman"/>
          <w:b/>
          <w:i/>
          <w:color w:val="000000"/>
          <w:sz w:val="28"/>
          <w:szCs w:val="24"/>
        </w:rPr>
      </w:pPr>
      <w:r w:rsidRPr="00FC32C4">
        <w:rPr>
          <w:rFonts w:ascii="Times New Roman" w:eastAsia="Times New Roman" w:hAnsi="Times New Roman" w:cs="Times New Roman"/>
          <w:b/>
          <w:i/>
          <w:color w:val="000000"/>
          <w:sz w:val="28"/>
          <w:szCs w:val="24"/>
        </w:rPr>
        <w:t>В результате обучения по программе учащиеся приобретут такие личностные качества как:</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Развита познавательная активность детей, воображение, фантазия и творческая инициатива.</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Владеют диалогической формой коммуникации, используя, в том числе средства и инструменты ИКТ и дистанционного общения.</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Договариваются и приходят к общему решению в совместной деятельности, в том числе в ситуации столкновения интересов.</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Задают вопрос.</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Контролируют действия партнера.</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Адекватно используют речевые средства для эффективного решения разнообразных коммуникативных задач, планирования и регуляции своей деятельности.</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C32C4" w:rsidRPr="00FC32C4" w:rsidRDefault="00FC32C4" w:rsidP="00FC32C4">
      <w:pPr>
        <w:pStyle w:val="a8"/>
        <w:spacing w:after="0" w:line="360" w:lineRule="auto"/>
        <w:ind w:left="0" w:firstLine="709"/>
        <w:rPr>
          <w:rFonts w:ascii="Times New Roman" w:eastAsia="Times New Roman" w:hAnsi="Times New Roman" w:cs="Times New Roman"/>
          <w:b/>
          <w:i/>
          <w:color w:val="000000"/>
          <w:sz w:val="28"/>
          <w:szCs w:val="24"/>
        </w:rPr>
      </w:pPr>
      <w:r w:rsidRPr="00FC32C4">
        <w:rPr>
          <w:rFonts w:ascii="Times New Roman" w:eastAsia="Times New Roman" w:hAnsi="Times New Roman" w:cs="Times New Roman"/>
          <w:b/>
          <w:i/>
          <w:color w:val="000000"/>
          <w:sz w:val="28"/>
          <w:szCs w:val="24"/>
        </w:rPr>
        <w:t>В результате обучения по программе у учащихся будут сформированы такие метапредметные компетенции как:</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 xml:space="preserve">Конструируют и моделируют изделия из различных материалов по образцу, рисунку, простейшему чертежу или эскизу и по заданным условиям (технико-технологическим, функциональным и пр.). </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Конструируют и моделируют на компьютере и в интерактивном конструкторе.</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lastRenderedPageBreak/>
        <w:t xml:space="preserve">Отбирают и анализируют информацию, используют ее в организации работы. </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Владеют навыком работы с ЦОР (цифровыми образовательными ресурсами), готовыми материалами на электронных носителях.</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Изготавливают несложные конструкции изделий по рисунку, простейшему чертежу или эскизу, образцу и доступным заданным условиям.</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Выполняют базовые действия с компьютером и другими средствами ИКТ.</w:t>
      </w:r>
    </w:p>
    <w:p w:rsidR="00FC32C4" w:rsidRPr="00FC32C4" w:rsidRDefault="00FC32C4" w:rsidP="00FC32C4">
      <w:pPr>
        <w:pStyle w:val="a8"/>
        <w:spacing w:after="0" w:line="360" w:lineRule="auto"/>
        <w:ind w:left="0" w:firstLine="709"/>
        <w:jc w:val="both"/>
        <w:rPr>
          <w:rFonts w:ascii="Times New Roman" w:eastAsia="Times New Roman" w:hAnsi="Times New Roman" w:cs="Times New Roman"/>
          <w:sz w:val="28"/>
          <w:szCs w:val="24"/>
        </w:rPr>
      </w:pPr>
      <w:r w:rsidRPr="00FC32C4">
        <w:rPr>
          <w:rFonts w:ascii="Times New Roman" w:eastAsia="Times New Roman" w:hAnsi="Times New Roman" w:cs="Times New Roman"/>
          <w:sz w:val="28"/>
          <w:szCs w:val="24"/>
        </w:rPr>
        <w:t>Пользуются компьютером для поиска и воспроизведения необходимой информации.</w:t>
      </w:r>
    </w:p>
    <w:p w:rsidR="00FC32C4" w:rsidRPr="00FC32C4" w:rsidRDefault="00FC32C4" w:rsidP="00FC32C4">
      <w:pPr>
        <w:pStyle w:val="a8"/>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4"/>
        </w:rPr>
      </w:pPr>
      <w:r w:rsidRPr="00FC32C4">
        <w:rPr>
          <w:rFonts w:ascii="Times New Roman" w:eastAsia="Times New Roman" w:hAnsi="Times New Roman" w:cs="Times New Roman"/>
          <w:color w:val="000000"/>
          <w:sz w:val="28"/>
          <w:szCs w:val="24"/>
        </w:rPr>
        <w:t>Понимают особенности проектной деятельности, осуществляют под руководством педагога элементарную проектную деятельность в малых группах: разрабатывают замысел, искать пути его реализации, воплощать его в продукте, демонстрировать готовый продукт (изделия, комплексные работы, социальные услуги).</w:t>
      </w:r>
    </w:p>
    <w:p w:rsidR="00007587" w:rsidRPr="00FC32C4" w:rsidRDefault="00007587" w:rsidP="00FC32C4">
      <w:pPr>
        <w:spacing w:after="0" w:line="360" w:lineRule="auto"/>
        <w:ind w:firstLine="709"/>
        <w:jc w:val="both"/>
        <w:rPr>
          <w:rFonts w:ascii="Times New Roman" w:hAnsi="Times New Roman" w:cs="Times New Roman"/>
          <w:sz w:val="32"/>
          <w:szCs w:val="28"/>
        </w:rPr>
      </w:pPr>
    </w:p>
    <w:p w:rsidR="00007587" w:rsidRPr="00FC32C4" w:rsidRDefault="00007587" w:rsidP="00FC32C4">
      <w:pPr>
        <w:spacing w:after="0" w:line="360" w:lineRule="auto"/>
        <w:jc w:val="center"/>
        <w:rPr>
          <w:rFonts w:ascii="Times New Roman" w:hAnsi="Times New Roman" w:cs="Times New Roman"/>
          <w:sz w:val="32"/>
          <w:szCs w:val="28"/>
        </w:rPr>
      </w:pPr>
      <w:r w:rsidRPr="00802732">
        <w:rPr>
          <w:rFonts w:ascii="Times New Roman" w:hAnsi="Times New Roman" w:cs="Times New Roman"/>
          <w:sz w:val="28"/>
          <w:szCs w:val="28"/>
        </w:rPr>
        <w:t xml:space="preserve">РАЗДЕЛ </w:t>
      </w:r>
      <w:r w:rsidR="00F127E3">
        <w:rPr>
          <w:rFonts w:ascii="Times New Roman" w:hAnsi="Times New Roman" w:cs="Times New Roman"/>
          <w:sz w:val="28"/>
          <w:szCs w:val="28"/>
        </w:rPr>
        <w:t xml:space="preserve">2. </w:t>
      </w:r>
      <w:r w:rsidRPr="00F127E3">
        <w:rPr>
          <w:rFonts w:ascii="Times New Roman" w:hAnsi="Times New Roman" w:cs="Times New Roman"/>
          <w:sz w:val="28"/>
          <w:szCs w:val="28"/>
        </w:rPr>
        <w:t>Комплекс организационно-педагогических условий</w:t>
      </w:r>
    </w:p>
    <w:p w:rsidR="00BF19BA" w:rsidRPr="00BF19BA" w:rsidRDefault="00BF19BA" w:rsidP="00BF19BA">
      <w:pPr>
        <w:pStyle w:val="a8"/>
        <w:spacing w:after="0" w:line="240" w:lineRule="auto"/>
        <w:jc w:val="center"/>
        <w:rPr>
          <w:rFonts w:ascii="Times New Roman" w:eastAsia="Times New Roman" w:hAnsi="Times New Roman" w:cs="Times New Roman"/>
          <w:color w:val="000000"/>
          <w:sz w:val="28"/>
          <w:szCs w:val="24"/>
        </w:rPr>
      </w:pPr>
      <w:r w:rsidRPr="00BF19BA">
        <w:rPr>
          <w:rFonts w:ascii="Times New Roman" w:eastAsia="Times New Roman" w:hAnsi="Times New Roman" w:cs="Times New Roman"/>
          <w:color w:val="000000"/>
          <w:sz w:val="28"/>
          <w:szCs w:val="24"/>
        </w:rPr>
        <w:t>2.1. Календарный учебный график</w:t>
      </w:r>
    </w:p>
    <w:p w:rsidR="00BF19BA" w:rsidRPr="00BF19BA" w:rsidRDefault="00BF19BA" w:rsidP="00BF19BA">
      <w:pPr>
        <w:pStyle w:val="a8"/>
        <w:spacing w:after="0" w:line="240" w:lineRule="auto"/>
        <w:rPr>
          <w:rFonts w:ascii="Times New Roman" w:eastAsia="Times New Roman" w:hAnsi="Times New Roman" w:cs="Times New Roman"/>
          <w:b/>
          <w:color w:val="000000"/>
          <w:sz w:val="24"/>
          <w:szCs w:val="24"/>
        </w:rPr>
      </w:pPr>
    </w:p>
    <w:p w:rsidR="00484CC8" w:rsidRPr="00B62B10" w:rsidRDefault="00484CC8" w:rsidP="00484CC8">
      <w:pPr>
        <w:spacing w:after="11" w:line="360" w:lineRule="auto"/>
        <w:ind w:left="-10" w:right="432" w:firstLine="711"/>
        <w:jc w:val="both"/>
        <w:rPr>
          <w:rFonts w:ascii="Times New Roman" w:hAnsi="Times New Roman" w:cs="Times New Roman"/>
          <w:sz w:val="28"/>
          <w:szCs w:val="28"/>
        </w:rPr>
      </w:pPr>
      <w:r w:rsidRPr="00B62B10">
        <w:rPr>
          <w:rFonts w:ascii="Times New Roman" w:hAnsi="Times New Roman" w:cs="Times New Roman"/>
          <w:sz w:val="28"/>
          <w:szCs w:val="28"/>
        </w:rPr>
        <w:t>Продолжительность освоения программы: 36 недель - учебный год (</w:t>
      </w:r>
      <w:r>
        <w:rPr>
          <w:rFonts w:ascii="Times New Roman" w:hAnsi="Times New Roman" w:cs="Times New Roman"/>
          <w:sz w:val="28"/>
          <w:szCs w:val="28"/>
        </w:rPr>
        <w:t>36</w:t>
      </w:r>
      <w:r w:rsidRPr="00B62B10">
        <w:rPr>
          <w:rFonts w:ascii="Times New Roman" w:hAnsi="Times New Roman" w:cs="Times New Roman"/>
          <w:sz w:val="28"/>
          <w:szCs w:val="28"/>
        </w:rPr>
        <w:t xml:space="preserve"> часов) аудиторных занятий  и 12 недель </w:t>
      </w:r>
      <w:r>
        <w:rPr>
          <w:rFonts w:ascii="Times New Roman" w:hAnsi="Times New Roman" w:cs="Times New Roman"/>
          <w:sz w:val="28"/>
          <w:szCs w:val="28"/>
        </w:rPr>
        <w:t>(12</w:t>
      </w:r>
      <w:r w:rsidRPr="00B62B10">
        <w:rPr>
          <w:rFonts w:ascii="Times New Roman" w:hAnsi="Times New Roman" w:cs="Times New Roman"/>
          <w:sz w:val="28"/>
          <w:szCs w:val="28"/>
        </w:rPr>
        <w:t xml:space="preserve"> часов) - занятия в условиях летнего лагеря. Занят</w:t>
      </w:r>
      <w:r>
        <w:rPr>
          <w:rFonts w:ascii="Times New Roman" w:hAnsi="Times New Roman" w:cs="Times New Roman"/>
          <w:sz w:val="28"/>
          <w:szCs w:val="28"/>
        </w:rPr>
        <w:t>ия проводятся 1раз в неделю по 1 академическому часу</w:t>
      </w:r>
      <w:r w:rsidRPr="00B62B10">
        <w:rPr>
          <w:rFonts w:ascii="Times New Roman" w:hAnsi="Times New Roman" w:cs="Times New Roman"/>
          <w:sz w:val="28"/>
          <w:szCs w:val="28"/>
        </w:rPr>
        <w:t xml:space="preserve"> по расписанию, утвержденному директором.  Продолжительность занятий 40 мин., перерыв для отдыха между занятиями 10 мин.  </w:t>
      </w:r>
    </w:p>
    <w:p w:rsidR="00484CC8" w:rsidRPr="00B62B10" w:rsidRDefault="00484CC8" w:rsidP="00484CC8">
      <w:pPr>
        <w:spacing w:after="11" w:line="360" w:lineRule="auto"/>
        <w:ind w:left="-10" w:right="432" w:firstLine="711"/>
        <w:jc w:val="both"/>
        <w:rPr>
          <w:rFonts w:ascii="Times New Roman" w:hAnsi="Times New Roman" w:cs="Times New Roman"/>
          <w:sz w:val="28"/>
          <w:szCs w:val="28"/>
        </w:rPr>
      </w:pPr>
      <w:r w:rsidRPr="00B62B10">
        <w:rPr>
          <w:rFonts w:ascii="Times New Roman" w:hAnsi="Times New Roman" w:cs="Times New Roman"/>
          <w:sz w:val="28"/>
          <w:szCs w:val="28"/>
        </w:rPr>
        <w:t xml:space="preserve">Более подробный календарный учебный график составляется ежегодно с учетом названия темы занятия, формы контроля, а также места проведения и формы проведения занятия. </w:t>
      </w:r>
    </w:p>
    <w:p w:rsidR="00BF19BA" w:rsidRPr="00A12927" w:rsidRDefault="00BF19BA" w:rsidP="00A12927">
      <w:pPr>
        <w:pStyle w:val="a8"/>
        <w:spacing w:after="0" w:line="360" w:lineRule="auto"/>
        <w:rPr>
          <w:rFonts w:ascii="Times New Roman" w:hAnsi="Times New Roman" w:cs="Times New Roman"/>
          <w:sz w:val="32"/>
          <w:szCs w:val="28"/>
        </w:rPr>
      </w:pPr>
    </w:p>
    <w:p w:rsidR="00007587" w:rsidRPr="00802732" w:rsidRDefault="00BF19BA" w:rsidP="0000758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2.2</w:t>
      </w:r>
      <w:r w:rsidR="00007587" w:rsidRPr="00802732">
        <w:rPr>
          <w:rFonts w:ascii="Times New Roman" w:hAnsi="Times New Roman" w:cs="Times New Roman"/>
          <w:sz w:val="28"/>
          <w:szCs w:val="28"/>
        </w:rPr>
        <w:t>. Условия реализации программы</w:t>
      </w:r>
    </w:p>
    <w:p w:rsidR="00BF19BA" w:rsidRPr="00BF19BA" w:rsidRDefault="00BF19BA" w:rsidP="007046A4">
      <w:pPr>
        <w:numPr>
          <w:ilvl w:val="0"/>
          <w:numId w:val="50"/>
        </w:numPr>
        <w:pBdr>
          <w:top w:val="nil"/>
          <w:left w:val="nil"/>
          <w:bottom w:val="nil"/>
          <w:right w:val="nil"/>
          <w:between w:val="nil"/>
        </w:pBdr>
        <w:spacing w:after="0" w:line="360" w:lineRule="auto"/>
        <w:ind w:firstLine="709"/>
        <w:jc w:val="both"/>
        <w:rPr>
          <w:rFonts w:ascii="Times New Roman" w:eastAsia="Times New Roman" w:hAnsi="Times New Roman" w:cs="Times New Roman"/>
          <w:b/>
          <w:i/>
          <w:color w:val="000000"/>
          <w:sz w:val="28"/>
          <w:szCs w:val="28"/>
        </w:rPr>
      </w:pPr>
      <w:r w:rsidRPr="00BF19BA">
        <w:rPr>
          <w:rFonts w:ascii="Times New Roman" w:eastAsia="Times New Roman" w:hAnsi="Times New Roman" w:cs="Times New Roman"/>
          <w:b/>
          <w:i/>
          <w:color w:val="000000"/>
          <w:sz w:val="28"/>
          <w:szCs w:val="28"/>
        </w:rPr>
        <w:lastRenderedPageBreak/>
        <w:t>Материально-техническое обеспечение:</w:t>
      </w:r>
    </w:p>
    <w:p w:rsidR="00BF19BA" w:rsidRPr="00BF19BA" w:rsidRDefault="00BF19BA" w:rsidP="00BF19BA">
      <w:pPr>
        <w:pBdr>
          <w:top w:val="nil"/>
          <w:left w:val="nil"/>
          <w:bottom w:val="nil"/>
          <w:right w:val="nil"/>
          <w:between w:val="nil"/>
        </w:pBdr>
        <w:spacing w:after="0" w:line="360" w:lineRule="auto"/>
        <w:ind w:left="1069" w:firstLine="709"/>
        <w:jc w:val="both"/>
        <w:rPr>
          <w:rFonts w:ascii="Times New Roman" w:eastAsia="Times New Roman" w:hAnsi="Times New Roman" w:cs="Times New Roman"/>
          <w:b/>
          <w:i/>
          <w:color w:val="000000"/>
          <w:sz w:val="28"/>
          <w:szCs w:val="28"/>
        </w:rPr>
      </w:pPr>
    </w:p>
    <w:p w:rsidR="00BF19BA" w:rsidRPr="00BF19BA" w:rsidRDefault="00BF19BA" w:rsidP="00BF19BA">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rPr>
      </w:pPr>
      <w:r w:rsidRPr="00BF19BA">
        <w:rPr>
          <w:rFonts w:ascii="Times New Roman" w:eastAsia="Times New Roman" w:hAnsi="Times New Roman" w:cs="Times New Roman"/>
          <w:color w:val="000000"/>
          <w:sz w:val="28"/>
          <w:szCs w:val="28"/>
        </w:rPr>
        <w:t>Программа реализуется в помещении МБОУ «Падунская СОШ».</w:t>
      </w:r>
    </w:p>
    <w:p w:rsidR="00BF19BA" w:rsidRPr="00BF19BA" w:rsidRDefault="00BF19BA" w:rsidP="00BF19BA">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sidRPr="00BF19BA">
        <w:rPr>
          <w:rFonts w:ascii="Times New Roman" w:eastAsia="Times New Roman" w:hAnsi="Times New Roman" w:cs="Times New Roman"/>
          <w:color w:val="000000"/>
          <w:sz w:val="28"/>
          <w:szCs w:val="28"/>
        </w:rPr>
        <w:t xml:space="preserve">Место проведения занятий: учебный кабинет дополнительного образования. В процессе занятий используется необходимые инструменты, наглядный и раздаточный материал. </w:t>
      </w:r>
    </w:p>
    <w:p w:rsidR="00BF19BA" w:rsidRPr="00BF19BA" w:rsidRDefault="00BF19BA" w:rsidP="00BF19BA">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u w:val="single"/>
        </w:rPr>
      </w:pPr>
      <w:r w:rsidRPr="00BF19BA">
        <w:rPr>
          <w:rFonts w:ascii="Times New Roman" w:eastAsia="Times New Roman" w:hAnsi="Times New Roman" w:cs="Times New Roman"/>
          <w:color w:val="000000"/>
          <w:sz w:val="28"/>
          <w:szCs w:val="28"/>
        </w:rPr>
        <w:t>Завершенные работы  учащихся и инструменты хранятся в учебном кабинете в отдельных шкафах.</w:t>
      </w:r>
    </w:p>
    <w:p w:rsidR="00C92AD4" w:rsidRPr="00C92AD4" w:rsidRDefault="00C92AD4" w:rsidP="00C92AD4">
      <w:pPr>
        <w:spacing w:after="0" w:line="360" w:lineRule="auto"/>
        <w:ind w:firstLine="709"/>
        <w:rPr>
          <w:rFonts w:ascii="Times New Roman" w:eastAsia="Times New Roman" w:hAnsi="Times New Roman" w:cs="Times New Roman"/>
          <w:b/>
          <w:sz w:val="28"/>
          <w:szCs w:val="28"/>
        </w:rPr>
      </w:pPr>
      <w:r w:rsidRPr="00C92AD4">
        <w:rPr>
          <w:rFonts w:ascii="Times New Roman" w:eastAsia="Times New Roman" w:hAnsi="Times New Roman" w:cs="Times New Roman"/>
          <w:b/>
          <w:sz w:val="28"/>
          <w:szCs w:val="28"/>
        </w:rPr>
        <w:t>Общие требования к обстановке в кабинете</w:t>
      </w:r>
    </w:p>
    <w:p w:rsidR="00C92AD4" w:rsidRPr="00C92AD4" w:rsidRDefault="00C92AD4" w:rsidP="007046A4">
      <w:pPr>
        <w:numPr>
          <w:ilvl w:val="0"/>
          <w:numId w:val="61"/>
        </w:numPr>
        <w:spacing w:after="0" w:line="360" w:lineRule="auto"/>
        <w:ind w:firstLine="709"/>
        <w:jc w:val="both"/>
        <w:rPr>
          <w:rFonts w:ascii="Times New Roman" w:eastAsia="Times New Roman" w:hAnsi="Times New Roman" w:cs="Times New Roman"/>
          <w:sz w:val="28"/>
          <w:szCs w:val="28"/>
        </w:rPr>
      </w:pPr>
      <w:r w:rsidRPr="00C92AD4">
        <w:rPr>
          <w:rFonts w:ascii="Times New Roman" w:eastAsia="Times New Roman" w:hAnsi="Times New Roman" w:cs="Times New Roman"/>
          <w:sz w:val="28"/>
          <w:szCs w:val="28"/>
        </w:rPr>
        <w:t>Оформление кабинета соответствует содержанию программы, постоянно обновляется учебным материалом и наглядными пособиями;</w:t>
      </w:r>
    </w:p>
    <w:p w:rsidR="00484CC8" w:rsidRPr="0015408D" w:rsidRDefault="00C92AD4" w:rsidP="00484CC8">
      <w:pPr>
        <w:numPr>
          <w:ilvl w:val="0"/>
          <w:numId w:val="53"/>
        </w:numPr>
        <w:spacing w:after="0" w:line="360" w:lineRule="auto"/>
        <w:ind w:firstLine="711"/>
        <w:jc w:val="both"/>
        <w:rPr>
          <w:rFonts w:ascii="Times New Roman" w:hAnsi="Times New Roman" w:cs="Times New Roman"/>
          <w:sz w:val="28"/>
          <w:szCs w:val="28"/>
        </w:rPr>
      </w:pPr>
      <w:r w:rsidRPr="00484CC8">
        <w:rPr>
          <w:rFonts w:ascii="Times New Roman" w:eastAsia="Times New Roman" w:hAnsi="Times New Roman" w:cs="Times New Roman"/>
          <w:sz w:val="28"/>
          <w:szCs w:val="28"/>
        </w:rPr>
        <w:t xml:space="preserve">Чистота, освещенность, проветриваемость помещения кабинета в соответствии с  </w:t>
      </w:r>
      <w:r w:rsidR="00947B45" w:rsidRPr="0015408D">
        <w:rPr>
          <w:rFonts w:ascii="Times New Roman" w:hAnsi="Times New Roman" w:cs="Times New Roman"/>
          <w:sz w:val="28"/>
          <w:szCs w:val="28"/>
        </w:rPr>
        <w:t xml:space="preserve">СанПиН 2.4 3648-20 </w:t>
      </w:r>
      <w:r w:rsidR="00484CC8" w:rsidRPr="0015408D">
        <w:rPr>
          <w:rFonts w:ascii="Times New Roman" w:hAnsi="Times New Roman" w:cs="Times New Roman"/>
          <w:sz w:val="28"/>
          <w:szCs w:val="28"/>
        </w:rPr>
        <w:t>«Об утверждении «</w:t>
      </w:r>
      <w:r w:rsidR="00484CC8" w:rsidRPr="0015408D">
        <w:rPr>
          <w:rFonts w:ascii="Times New Roman" w:hAnsi="Times New Roman" w:cs="Times New Roman"/>
          <w:color w:val="2D2D2D"/>
          <w:sz w:val="28"/>
          <w:szCs w:val="28"/>
        </w:rPr>
        <w:t>Санитарно-эпидемиологические требования к организациям воспитания и обучения, отдыха и оздоровления детей и молодежи</w:t>
      </w:r>
      <w:r w:rsidR="00484CC8" w:rsidRPr="0015408D">
        <w:rPr>
          <w:rFonts w:ascii="Times New Roman" w:hAnsi="Times New Roman" w:cs="Times New Roman"/>
          <w:sz w:val="28"/>
          <w:szCs w:val="28"/>
        </w:rPr>
        <w:t>»</w:t>
      </w:r>
      <w:r w:rsidR="00484CC8">
        <w:rPr>
          <w:rFonts w:ascii="Times New Roman" w:hAnsi="Times New Roman" w:cs="Times New Roman"/>
          <w:sz w:val="28"/>
          <w:szCs w:val="28"/>
        </w:rPr>
        <w:t xml:space="preserve"> </w:t>
      </w:r>
      <w:r w:rsidR="00484CC8" w:rsidRPr="0015408D">
        <w:rPr>
          <w:rFonts w:ascii="Times New Roman" w:hAnsi="Times New Roman" w:cs="Times New Roman"/>
          <w:sz w:val="28"/>
          <w:szCs w:val="28"/>
        </w:rPr>
        <w:t xml:space="preserve">. </w:t>
      </w:r>
    </w:p>
    <w:p w:rsidR="00C92AD4" w:rsidRPr="00484CC8" w:rsidRDefault="00C92AD4" w:rsidP="00C92AD4">
      <w:pPr>
        <w:numPr>
          <w:ilvl w:val="0"/>
          <w:numId w:val="61"/>
        </w:numPr>
        <w:spacing w:after="0" w:line="360" w:lineRule="auto"/>
        <w:ind w:left="142" w:firstLine="425"/>
        <w:jc w:val="both"/>
        <w:rPr>
          <w:rFonts w:ascii="Times New Roman" w:eastAsia="Times New Roman" w:hAnsi="Times New Roman" w:cs="Times New Roman"/>
          <w:sz w:val="28"/>
          <w:szCs w:val="28"/>
        </w:rPr>
      </w:pPr>
      <w:r w:rsidRPr="00484CC8">
        <w:rPr>
          <w:rFonts w:ascii="Times New Roman" w:eastAsia="Times New Roman" w:hAnsi="Times New Roman" w:cs="Times New Roman"/>
          <w:sz w:val="28"/>
          <w:szCs w:val="28"/>
        </w:rPr>
        <w:t>С целью создания оптимальных условий для формирования интереса у детей к конструированию с элементами программирования, развития конструкторского мышления, создана предметно-развивающая среда:</w:t>
      </w:r>
    </w:p>
    <w:tbl>
      <w:tblPr>
        <w:tblW w:w="942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0"/>
        <w:gridCol w:w="8828"/>
      </w:tblGrid>
      <w:tr w:rsidR="00BF19BA" w:rsidRPr="00BF19BA" w:rsidTr="00887FBE">
        <w:trPr>
          <w:trHeight w:val="201"/>
        </w:trPr>
        <w:tc>
          <w:tcPr>
            <w:tcW w:w="600" w:type="dxa"/>
          </w:tcPr>
          <w:p w:rsidR="00BF19BA" w:rsidRPr="00BF19BA" w:rsidRDefault="00BF19BA" w:rsidP="00BF19BA">
            <w:pPr>
              <w:spacing w:after="0" w:line="360" w:lineRule="auto"/>
              <w:ind w:left="142" w:firstLine="709"/>
              <w:jc w:val="both"/>
              <w:rPr>
                <w:rFonts w:ascii="Times New Roman" w:hAnsi="Times New Roman" w:cs="Times New Roman"/>
                <w:b/>
                <w:sz w:val="28"/>
                <w:szCs w:val="28"/>
              </w:rPr>
            </w:pPr>
            <w:r w:rsidRPr="00BF19BA">
              <w:rPr>
                <w:rFonts w:ascii="Times New Roman" w:eastAsia="Times New Roman" w:hAnsi="Times New Roman" w:cs="Times New Roman"/>
                <w:b/>
                <w:sz w:val="28"/>
                <w:szCs w:val="28"/>
              </w:rPr>
              <w:t>№</w:t>
            </w:r>
          </w:p>
        </w:tc>
        <w:tc>
          <w:tcPr>
            <w:tcW w:w="8828" w:type="dxa"/>
          </w:tcPr>
          <w:p w:rsidR="00BF19BA" w:rsidRPr="00BF19BA" w:rsidRDefault="00BF19BA" w:rsidP="00BF19BA">
            <w:pPr>
              <w:spacing w:after="0" w:line="360" w:lineRule="auto"/>
              <w:ind w:left="142" w:firstLine="709"/>
              <w:jc w:val="center"/>
              <w:rPr>
                <w:rFonts w:ascii="Times New Roman" w:hAnsi="Times New Roman" w:cs="Times New Roman"/>
                <w:b/>
                <w:sz w:val="28"/>
                <w:szCs w:val="28"/>
              </w:rPr>
            </w:pPr>
            <w:r w:rsidRPr="00BF19BA">
              <w:rPr>
                <w:rFonts w:ascii="Times New Roman" w:eastAsia="Times New Roman" w:hAnsi="Times New Roman" w:cs="Times New Roman"/>
                <w:sz w:val="28"/>
                <w:szCs w:val="28"/>
              </w:rPr>
              <w:t>Наименование объектов и средств материально – технического обеспечения</w:t>
            </w:r>
          </w:p>
        </w:tc>
      </w:tr>
      <w:tr w:rsidR="00BF19BA" w:rsidRPr="00BF19BA" w:rsidTr="00887FBE">
        <w:trPr>
          <w:trHeight w:val="192"/>
        </w:trPr>
        <w:tc>
          <w:tcPr>
            <w:tcW w:w="600" w:type="dxa"/>
          </w:tcPr>
          <w:p w:rsidR="00BF19BA" w:rsidRPr="00BF19BA" w:rsidRDefault="00BF19BA" w:rsidP="00BF19BA">
            <w:pPr>
              <w:spacing w:after="0" w:line="360" w:lineRule="auto"/>
              <w:ind w:left="142" w:firstLine="709"/>
              <w:rPr>
                <w:rFonts w:ascii="Times New Roman" w:hAnsi="Times New Roman" w:cs="Times New Roman"/>
                <w:sz w:val="28"/>
                <w:szCs w:val="28"/>
              </w:rPr>
            </w:pPr>
          </w:p>
        </w:tc>
        <w:tc>
          <w:tcPr>
            <w:tcW w:w="8828" w:type="dxa"/>
          </w:tcPr>
          <w:p w:rsidR="00BF19BA" w:rsidRPr="00BF19BA" w:rsidRDefault="00BF19BA" w:rsidP="00BF19BA">
            <w:pPr>
              <w:spacing w:after="0" w:line="360" w:lineRule="auto"/>
              <w:ind w:left="142" w:firstLine="709"/>
              <w:jc w:val="center"/>
              <w:rPr>
                <w:rFonts w:ascii="Times New Roman" w:hAnsi="Times New Roman" w:cs="Times New Roman"/>
                <w:sz w:val="28"/>
                <w:szCs w:val="28"/>
              </w:rPr>
            </w:pPr>
            <w:r w:rsidRPr="00BF19BA">
              <w:rPr>
                <w:rFonts w:ascii="Times New Roman" w:eastAsia="Times New Roman" w:hAnsi="Times New Roman" w:cs="Times New Roman"/>
                <w:b/>
                <w:sz w:val="28"/>
                <w:szCs w:val="28"/>
              </w:rPr>
              <w:t>1.Технические средства обучения</w:t>
            </w:r>
          </w:p>
        </w:tc>
      </w:tr>
      <w:tr w:rsidR="00BF19BA" w:rsidRPr="00BF19BA" w:rsidTr="00887FBE">
        <w:trPr>
          <w:trHeight w:val="479"/>
        </w:trPr>
        <w:tc>
          <w:tcPr>
            <w:tcW w:w="600" w:type="dxa"/>
          </w:tcPr>
          <w:p w:rsidR="00BF19BA" w:rsidRPr="00BF19BA" w:rsidRDefault="00BF19BA" w:rsidP="00BF19BA">
            <w:pPr>
              <w:spacing w:after="0" w:line="360" w:lineRule="auto"/>
              <w:ind w:left="142" w:firstLine="709"/>
              <w:rPr>
                <w:rFonts w:ascii="Times New Roman" w:hAnsi="Times New Roman" w:cs="Times New Roman"/>
                <w:sz w:val="28"/>
                <w:szCs w:val="28"/>
              </w:rPr>
            </w:pPr>
          </w:p>
        </w:tc>
        <w:tc>
          <w:tcPr>
            <w:tcW w:w="8828" w:type="dxa"/>
          </w:tcPr>
          <w:p w:rsidR="00BF19BA" w:rsidRPr="00BF19BA" w:rsidRDefault="00BF19BA" w:rsidP="00BF19BA">
            <w:pPr>
              <w:spacing w:after="0" w:line="360" w:lineRule="auto"/>
              <w:ind w:left="142" w:firstLine="709"/>
              <w:rPr>
                <w:rFonts w:ascii="Times New Roman" w:hAnsi="Times New Roman" w:cs="Times New Roman"/>
                <w:sz w:val="28"/>
                <w:szCs w:val="28"/>
              </w:rPr>
            </w:pPr>
            <w:r w:rsidRPr="00BF19BA">
              <w:rPr>
                <w:rFonts w:ascii="Times New Roman" w:eastAsia="Times New Roman" w:hAnsi="Times New Roman" w:cs="Times New Roman"/>
                <w:sz w:val="28"/>
                <w:szCs w:val="28"/>
              </w:rPr>
              <w:t>Ноутбуки, презентации и учебные фильмы (по темам занятий);</w:t>
            </w:r>
          </w:p>
          <w:p w:rsidR="00BF19BA" w:rsidRPr="00BF19BA" w:rsidRDefault="00BF19BA" w:rsidP="00BF19BA">
            <w:pPr>
              <w:spacing w:after="0" w:line="360" w:lineRule="auto"/>
              <w:ind w:left="142" w:firstLine="709"/>
              <w:rPr>
                <w:rFonts w:ascii="Times New Roman" w:hAnsi="Times New Roman" w:cs="Times New Roman"/>
                <w:sz w:val="28"/>
                <w:szCs w:val="28"/>
              </w:rPr>
            </w:pPr>
            <w:r w:rsidRPr="00BF19BA">
              <w:rPr>
                <w:rFonts w:ascii="Times New Roman" w:eastAsia="Times New Roman" w:hAnsi="Times New Roman" w:cs="Times New Roman"/>
                <w:sz w:val="28"/>
                <w:szCs w:val="28"/>
              </w:rPr>
              <w:t xml:space="preserve">различные наборы ПервоРобот LEGO EducationWeDo. </w:t>
            </w:r>
          </w:p>
        </w:tc>
      </w:tr>
      <w:tr w:rsidR="00BF19BA" w:rsidRPr="00BF19BA" w:rsidTr="00887FBE">
        <w:trPr>
          <w:trHeight w:val="275"/>
        </w:trPr>
        <w:tc>
          <w:tcPr>
            <w:tcW w:w="600" w:type="dxa"/>
          </w:tcPr>
          <w:p w:rsidR="00BF19BA" w:rsidRPr="00BF19BA" w:rsidRDefault="00BF19BA" w:rsidP="00BF19BA">
            <w:pPr>
              <w:spacing w:after="0" w:line="360" w:lineRule="auto"/>
              <w:ind w:left="142" w:firstLine="709"/>
              <w:rPr>
                <w:rFonts w:ascii="Times New Roman" w:hAnsi="Times New Roman" w:cs="Times New Roman"/>
                <w:sz w:val="28"/>
                <w:szCs w:val="28"/>
              </w:rPr>
            </w:pPr>
          </w:p>
        </w:tc>
        <w:tc>
          <w:tcPr>
            <w:tcW w:w="8828" w:type="dxa"/>
          </w:tcPr>
          <w:p w:rsidR="00BF19BA" w:rsidRPr="00BF19BA" w:rsidRDefault="00BF19BA" w:rsidP="00465FC3">
            <w:pPr>
              <w:spacing w:after="0" w:line="360" w:lineRule="auto"/>
              <w:ind w:left="142" w:firstLine="709"/>
              <w:jc w:val="center"/>
              <w:rPr>
                <w:rFonts w:ascii="Times New Roman" w:hAnsi="Times New Roman" w:cs="Times New Roman"/>
                <w:sz w:val="28"/>
                <w:szCs w:val="28"/>
              </w:rPr>
            </w:pPr>
            <w:r w:rsidRPr="00BF19BA">
              <w:rPr>
                <w:rFonts w:ascii="Times New Roman" w:eastAsia="Times New Roman" w:hAnsi="Times New Roman" w:cs="Times New Roman"/>
                <w:b/>
                <w:sz w:val="28"/>
                <w:szCs w:val="28"/>
              </w:rPr>
              <w:t xml:space="preserve">2. Оборудование кабинета для </w:t>
            </w:r>
            <w:customXmlDelRangeStart w:id="1" w:author="1" w:date="2021-08-09T07:18:00Z"/>
            <w:sdt>
              <w:sdtPr>
                <w:rPr>
                  <w:rFonts w:ascii="Times New Roman" w:hAnsi="Times New Roman" w:cs="Times New Roman"/>
                  <w:sz w:val="28"/>
                  <w:szCs w:val="28"/>
                </w:rPr>
                <w:tag w:val="goog_rdk_6"/>
                <w:id w:val="235751958"/>
              </w:sdtPr>
              <w:sdtContent>
                <w:customXmlDelRangeEnd w:id="1"/>
                <w:customXmlDelRangeStart w:id="2" w:author="1" w:date="2021-08-09T07:18:00Z"/>
              </w:sdtContent>
            </w:sdt>
            <w:customXmlDelRangeEnd w:id="2"/>
            <w:r w:rsidR="00465FC3" w:rsidRPr="00465FC3">
              <w:rPr>
                <w:rFonts w:ascii="Times New Roman" w:eastAsia="Times New Roman" w:hAnsi="Times New Roman" w:cs="Times New Roman"/>
                <w:b/>
                <w:sz w:val="28"/>
                <w:szCs w:val="28"/>
              </w:rPr>
              <w:t>технического</w:t>
            </w:r>
            <w:r w:rsidRPr="00BF19BA">
              <w:rPr>
                <w:rFonts w:ascii="Times New Roman" w:eastAsia="Times New Roman" w:hAnsi="Times New Roman" w:cs="Times New Roman"/>
                <w:b/>
                <w:sz w:val="28"/>
                <w:szCs w:val="28"/>
              </w:rPr>
              <w:t>творчества</w:t>
            </w:r>
          </w:p>
        </w:tc>
      </w:tr>
      <w:tr w:rsidR="00BF19BA" w:rsidRPr="00BF19BA" w:rsidTr="00887FBE">
        <w:tc>
          <w:tcPr>
            <w:tcW w:w="600" w:type="dxa"/>
          </w:tcPr>
          <w:p w:rsidR="00BF19BA" w:rsidRPr="00BF19BA" w:rsidRDefault="00BF19BA" w:rsidP="00BF19BA">
            <w:pPr>
              <w:spacing w:after="0" w:line="360" w:lineRule="auto"/>
              <w:ind w:left="142" w:firstLine="709"/>
              <w:rPr>
                <w:rFonts w:ascii="Times New Roman" w:hAnsi="Times New Roman" w:cs="Times New Roman"/>
                <w:sz w:val="28"/>
                <w:szCs w:val="28"/>
              </w:rPr>
            </w:pPr>
          </w:p>
        </w:tc>
        <w:tc>
          <w:tcPr>
            <w:tcW w:w="8828" w:type="dxa"/>
          </w:tcPr>
          <w:p w:rsidR="00BF19BA" w:rsidRPr="00BF19BA" w:rsidRDefault="00BF19BA" w:rsidP="00BF19BA">
            <w:pPr>
              <w:spacing w:after="0" w:line="360" w:lineRule="auto"/>
              <w:ind w:left="142" w:firstLine="709"/>
              <w:rPr>
                <w:rFonts w:ascii="Times New Roman" w:hAnsi="Times New Roman" w:cs="Times New Roman"/>
                <w:sz w:val="28"/>
                <w:szCs w:val="28"/>
              </w:rPr>
            </w:pPr>
            <w:r w:rsidRPr="00BF19BA">
              <w:rPr>
                <w:rFonts w:ascii="Times New Roman" w:eastAsia="Times New Roman" w:hAnsi="Times New Roman" w:cs="Times New Roman"/>
                <w:sz w:val="28"/>
                <w:szCs w:val="28"/>
              </w:rPr>
              <w:t>Наглядные пособия:  игрушки для обыгрывания;</w:t>
            </w:r>
          </w:p>
          <w:p w:rsidR="00BF19BA" w:rsidRPr="00BF19BA" w:rsidRDefault="00BF19BA" w:rsidP="007046A4">
            <w:pPr>
              <w:widowControl w:val="0"/>
              <w:numPr>
                <w:ilvl w:val="0"/>
                <w:numId w:val="51"/>
              </w:numPr>
              <w:autoSpaceDE w:val="0"/>
              <w:autoSpaceDN w:val="0"/>
              <w:spacing w:after="0" w:line="360" w:lineRule="auto"/>
              <w:ind w:left="142" w:firstLine="709"/>
              <w:rPr>
                <w:rFonts w:ascii="Times New Roman" w:hAnsi="Times New Roman" w:cs="Times New Roman"/>
                <w:sz w:val="28"/>
                <w:szCs w:val="28"/>
              </w:rPr>
            </w:pPr>
            <w:r w:rsidRPr="00BF19BA">
              <w:rPr>
                <w:rFonts w:ascii="Times New Roman" w:eastAsia="Times New Roman" w:hAnsi="Times New Roman" w:cs="Times New Roman"/>
                <w:sz w:val="28"/>
                <w:szCs w:val="28"/>
              </w:rPr>
              <w:t>технологические, креативные карты, схемы, образцы, чертежи.</w:t>
            </w:r>
          </w:p>
        </w:tc>
      </w:tr>
    </w:tbl>
    <w:p w:rsidR="00BF19BA" w:rsidRPr="00BF19BA" w:rsidRDefault="00BF19BA" w:rsidP="00BF19BA">
      <w:pPr>
        <w:pBdr>
          <w:top w:val="nil"/>
          <w:left w:val="nil"/>
          <w:bottom w:val="nil"/>
          <w:right w:val="nil"/>
          <w:between w:val="nil"/>
        </w:pBdr>
        <w:shd w:val="clear" w:color="auto" w:fill="FFFFFF"/>
        <w:spacing w:after="0" w:line="360" w:lineRule="auto"/>
        <w:ind w:left="142" w:firstLine="709"/>
        <w:jc w:val="both"/>
        <w:rPr>
          <w:rFonts w:ascii="Times New Roman" w:eastAsia="Times New Roman" w:hAnsi="Times New Roman" w:cs="Times New Roman"/>
          <w:color w:val="000000"/>
          <w:sz w:val="28"/>
          <w:szCs w:val="28"/>
        </w:rPr>
      </w:pPr>
      <w:r w:rsidRPr="00BF19BA">
        <w:rPr>
          <w:rFonts w:ascii="Times New Roman" w:eastAsia="Times New Roman" w:hAnsi="Times New Roman" w:cs="Times New Roman"/>
          <w:color w:val="000000"/>
          <w:sz w:val="28"/>
          <w:szCs w:val="28"/>
        </w:rPr>
        <w:t xml:space="preserve">Программное обеспечение программы «Занимательная робототехника» включает в себя использование конструктора: ПервоРобот LEGO EducationWeDo, в процессе работы, с которым дети учатся </w:t>
      </w:r>
      <w:r w:rsidRPr="00BF19BA">
        <w:rPr>
          <w:rFonts w:ascii="Times New Roman" w:eastAsia="Times New Roman" w:hAnsi="Times New Roman" w:cs="Times New Roman"/>
          <w:color w:val="000000"/>
          <w:sz w:val="28"/>
          <w:szCs w:val="28"/>
        </w:rPr>
        <w:lastRenderedPageBreak/>
        <w:t xml:space="preserve">использовать базовые датчики и двигатели комплектов для изучения основ программирования. </w:t>
      </w:r>
    </w:p>
    <w:p w:rsidR="00BF19BA" w:rsidRPr="00BF19BA" w:rsidRDefault="00BF19BA" w:rsidP="00BF19BA">
      <w:pPr>
        <w:pBdr>
          <w:top w:val="nil"/>
          <w:left w:val="nil"/>
          <w:bottom w:val="nil"/>
          <w:right w:val="nil"/>
          <w:between w:val="nil"/>
        </w:pBdr>
        <w:shd w:val="clear" w:color="auto" w:fill="FFFFFF"/>
        <w:spacing w:after="0" w:line="360" w:lineRule="auto"/>
        <w:ind w:left="142" w:firstLine="709"/>
        <w:jc w:val="both"/>
        <w:rPr>
          <w:rFonts w:ascii="Times New Roman" w:eastAsia="Times New Roman" w:hAnsi="Times New Roman" w:cs="Times New Roman"/>
          <w:color w:val="000000"/>
          <w:sz w:val="28"/>
          <w:szCs w:val="28"/>
        </w:rPr>
      </w:pPr>
      <w:r w:rsidRPr="00BF19BA">
        <w:rPr>
          <w:rFonts w:ascii="Times New Roman" w:eastAsia="Times New Roman" w:hAnsi="Times New Roman" w:cs="Times New Roman"/>
          <w:color w:val="000000"/>
          <w:sz w:val="28"/>
          <w:szCs w:val="28"/>
        </w:rPr>
        <w:t>ПервоРобот</w:t>
      </w:r>
      <w:r w:rsidRPr="00BF19BA">
        <w:rPr>
          <w:rFonts w:ascii="Times New Roman" w:eastAsia="Times New Roman" w:hAnsi="Times New Roman" w:cs="Times New Roman"/>
          <w:b/>
          <w:i/>
          <w:color w:val="000000"/>
          <w:sz w:val="28"/>
          <w:szCs w:val="28"/>
        </w:rPr>
        <w:t>LEGOEducationWeDo</w:t>
      </w:r>
      <w:r w:rsidRPr="00BF19BA">
        <w:rPr>
          <w:rFonts w:ascii="Times New Roman" w:eastAsia="Times New Roman" w:hAnsi="Times New Roman" w:cs="Times New Roman"/>
          <w:color w:val="000000"/>
          <w:sz w:val="28"/>
          <w:szCs w:val="28"/>
        </w:rPr>
        <w:t>-  данный набор включают в себя следующее программное обеспечение: комплект занятий, посвященных разным темам (интересные механизмы, дикие животные, играем в футбол и приключенческие истории), книгу для педагога, лицензию на одно рабочее место. Данная программа использует технологию drag-and-drop, т.е. ребенку нужно перетащить мышкой необходимые команды из одной панели в другую в нужном порядке для составления программы движения робота. Программа работает на основе LabVIEW. В комплекте также находятся примеры программ и примеры построения различных роботов. Для управления моторами, датчиками наклона и расстояния, предусмотрены соответствующие Блоки, кроме них имеются и Блоки для управления клавиатурой и дисплеем компьютера, микрофоном и громкоговорителем. Программное обеспечение автоматически обнаруживает каждый мотор или датчик.</w:t>
      </w:r>
    </w:p>
    <w:p w:rsidR="00BF19BA" w:rsidRPr="00BF19BA" w:rsidRDefault="00BF19BA" w:rsidP="00BF19BA">
      <w:pPr>
        <w:pBdr>
          <w:top w:val="nil"/>
          <w:left w:val="nil"/>
          <w:bottom w:val="nil"/>
          <w:right w:val="nil"/>
          <w:between w:val="nil"/>
        </w:pBdr>
        <w:shd w:val="clear" w:color="auto" w:fill="FFFFFF"/>
        <w:spacing w:after="0" w:line="360" w:lineRule="auto"/>
        <w:ind w:left="142" w:firstLine="709"/>
        <w:jc w:val="both"/>
        <w:rPr>
          <w:rFonts w:ascii="Times New Roman" w:eastAsia="Times New Roman" w:hAnsi="Times New Roman" w:cs="Times New Roman"/>
          <w:color w:val="000000"/>
          <w:sz w:val="28"/>
          <w:szCs w:val="28"/>
        </w:rPr>
      </w:pPr>
      <w:r w:rsidRPr="00BF19BA">
        <w:rPr>
          <w:rFonts w:ascii="Times New Roman" w:eastAsia="Times New Roman" w:hAnsi="Times New Roman" w:cs="Times New Roman"/>
          <w:color w:val="000000"/>
          <w:sz w:val="28"/>
          <w:szCs w:val="28"/>
        </w:rPr>
        <w:t>Комплект заданий LEGO EducationWeDo, позволяет детям работать в качестве юных исследователей, инженеров, математиков, предоставляя им инструкции и инструментарий.</w:t>
      </w:r>
    </w:p>
    <w:p w:rsidR="00BF19BA" w:rsidRPr="00BF19BA" w:rsidRDefault="00BF19BA" w:rsidP="00BF19BA">
      <w:pPr>
        <w:spacing w:after="0" w:line="360" w:lineRule="auto"/>
        <w:ind w:firstLine="709"/>
        <w:jc w:val="both"/>
        <w:rPr>
          <w:rFonts w:ascii="Times New Roman" w:eastAsia="Times New Roman" w:hAnsi="Times New Roman" w:cs="Times New Roman"/>
          <w:b/>
          <w:i/>
          <w:color w:val="000000"/>
          <w:sz w:val="28"/>
          <w:szCs w:val="28"/>
        </w:rPr>
      </w:pPr>
    </w:p>
    <w:p w:rsidR="00BF19BA" w:rsidRPr="00BF19BA" w:rsidRDefault="00BF19BA" w:rsidP="00BF19BA">
      <w:pPr>
        <w:spacing w:after="0" w:line="360" w:lineRule="auto"/>
        <w:ind w:firstLine="709"/>
        <w:jc w:val="both"/>
        <w:rPr>
          <w:rFonts w:ascii="Times New Roman" w:eastAsia="Times New Roman" w:hAnsi="Times New Roman" w:cs="Times New Roman"/>
          <w:b/>
          <w:i/>
          <w:color w:val="000000"/>
          <w:sz w:val="28"/>
          <w:szCs w:val="28"/>
        </w:rPr>
      </w:pPr>
    </w:p>
    <w:p w:rsidR="00BF19BA" w:rsidRPr="00BF19BA" w:rsidRDefault="00BF19BA" w:rsidP="007046A4">
      <w:pPr>
        <w:numPr>
          <w:ilvl w:val="0"/>
          <w:numId w:val="50"/>
        </w:numPr>
        <w:pBdr>
          <w:top w:val="nil"/>
          <w:left w:val="nil"/>
          <w:bottom w:val="nil"/>
          <w:right w:val="nil"/>
          <w:between w:val="nil"/>
        </w:pBdr>
        <w:spacing w:after="0" w:line="360" w:lineRule="auto"/>
        <w:ind w:firstLine="709"/>
        <w:jc w:val="both"/>
        <w:rPr>
          <w:rFonts w:ascii="Times New Roman" w:eastAsia="Times New Roman" w:hAnsi="Times New Roman" w:cs="Times New Roman"/>
          <w:b/>
          <w:i/>
          <w:color w:val="000000"/>
          <w:sz w:val="28"/>
          <w:szCs w:val="28"/>
        </w:rPr>
      </w:pPr>
      <w:r w:rsidRPr="00BF19BA">
        <w:rPr>
          <w:rFonts w:ascii="Times New Roman" w:eastAsia="Times New Roman" w:hAnsi="Times New Roman" w:cs="Times New Roman"/>
          <w:b/>
          <w:i/>
          <w:color w:val="000000"/>
          <w:sz w:val="28"/>
          <w:szCs w:val="28"/>
        </w:rPr>
        <w:t>Информационное обеспечение:</w:t>
      </w:r>
    </w:p>
    <w:p w:rsidR="00BF19BA" w:rsidRPr="00BF19BA" w:rsidRDefault="00BF19BA" w:rsidP="00BF19BA">
      <w:pPr>
        <w:pBdr>
          <w:top w:val="nil"/>
          <w:left w:val="nil"/>
          <w:bottom w:val="nil"/>
          <w:right w:val="nil"/>
          <w:between w:val="nil"/>
        </w:pBdr>
        <w:spacing w:after="0" w:line="360" w:lineRule="auto"/>
        <w:ind w:left="1069" w:firstLine="709"/>
        <w:jc w:val="both"/>
        <w:rPr>
          <w:rFonts w:ascii="Times New Roman" w:eastAsia="Times New Roman" w:hAnsi="Times New Roman" w:cs="Times New Roman"/>
          <w:b/>
          <w:i/>
          <w:color w:val="000000"/>
          <w:sz w:val="28"/>
          <w:szCs w:val="28"/>
        </w:rPr>
      </w:pPr>
    </w:p>
    <w:p w:rsidR="00BF19BA" w:rsidRPr="00BF19BA" w:rsidRDefault="00BF19BA" w:rsidP="00BF19BA">
      <w:pPr>
        <w:spacing w:after="0" w:line="360" w:lineRule="auto"/>
        <w:ind w:firstLine="709"/>
        <w:rPr>
          <w:rFonts w:ascii="Times New Roman" w:eastAsia="Times New Roman" w:hAnsi="Times New Roman" w:cs="Times New Roman"/>
          <w:sz w:val="28"/>
          <w:szCs w:val="28"/>
        </w:rPr>
      </w:pPr>
      <w:r w:rsidRPr="00BF19BA">
        <w:rPr>
          <w:rFonts w:ascii="Times New Roman" w:eastAsia="Times New Roman" w:hAnsi="Times New Roman" w:cs="Times New Roman"/>
          <w:sz w:val="28"/>
          <w:szCs w:val="28"/>
        </w:rPr>
        <w:t>Для реализации программы используются следующие методические материалы:</w:t>
      </w:r>
    </w:p>
    <w:p w:rsidR="00BF19BA" w:rsidRPr="00BF19BA" w:rsidRDefault="00BF19BA" w:rsidP="00BF19BA">
      <w:pPr>
        <w:spacing w:after="0" w:line="360" w:lineRule="auto"/>
        <w:ind w:firstLine="709"/>
        <w:rPr>
          <w:rFonts w:ascii="Times New Roman" w:eastAsia="Times New Roman" w:hAnsi="Times New Roman" w:cs="Times New Roman"/>
          <w:sz w:val="28"/>
          <w:szCs w:val="28"/>
        </w:rPr>
      </w:pPr>
      <w:r w:rsidRPr="00BF19BA">
        <w:rPr>
          <w:rFonts w:ascii="Times New Roman" w:eastAsia="Times New Roman" w:hAnsi="Times New Roman" w:cs="Times New Roman"/>
          <w:sz w:val="28"/>
          <w:szCs w:val="28"/>
        </w:rPr>
        <w:t xml:space="preserve">- учебно-тематический план; </w:t>
      </w:r>
    </w:p>
    <w:p w:rsidR="00BF19BA" w:rsidRPr="00BF19BA" w:rsidRDefault="00BF19BA" w:rsidP="00BF19BA">
      <w:pPr>
        <w:spacing w:after="0" w:line="360" w:lineRule="auto"/>
        <w:ind w:firstLine="709"/>
        <w:rPr>
          <w:rFonts w:ascii="Times New Roman" w:eastAsia="Times New Roman" w:hAnsi="Times New Roman" w:cs="Times New Roman"/>
          <w:color w:val="000000"/>
          <w:sz w:val="28"/>
          <w:szCs w:val="28"/>
        </w:rPr>
      </w:pPr>
      <w:r w:rsidRPr="00BF19BA">
        <w:rPr>
          <w:rFonts w:ascii="Times New Roman" w:eastAsia="Times New Roman" w:hAnsi="Times New Roman" w:cs="Times New Roman"/>
          <w:color w:val="000000"/>
          <w:sz w:val="28"/>
          <w:szCs w:val="28"/>
        </w:rPr>
        <w:t xml:space="preserve">- учебные пособия по технологии изготовления моделей; </w:t>
      </w:r>
    </w:p>
    <w:p w:rsidR="00BF19BA" w:rsidRPr="00BF19BA" w:rsidRDefault="00BF19BA" w:rsidP="00BF19BA">
      <w:pPr>
        <w:spacing w:after="0" w:line="360" w:lineRule="auto"/>
        <w:ind w:firstLine="709"/>
        <w:rPr>
          <w:rFonts w:ascii="Times New Roman" w:eastAsia="Times New Roman" w:hAnsi="Times New Roman" w:cs="Times New Roman"/>
          <w:color w:val="000000"/>
          <w:sz w:val="28"/>
          <w:szCs w:val="28"/>
        </w:rPr>
      </w:pPr>
      <w:r w:rsidRPr="00BF19BA">
        <w:rPr>
          <w:rFonts w:ascii="Times New Roman" w:eastAsia="Times New Roman" w:hAnsi="Times New Roman" w:cs="Times New Roman"/>
          <w:color w:val="000000"/>
          <w:sz w:val="28"/>
          <w:szCs w:val="28"/>
        </w:rPr>
        <w:t>- методические рекомендации по выполнению творческих работ;</w:t>
      </w:r>
    </w:p>
    <w:p w:rsidR="00BF19BA" w:rsidRPr="00BF19BA" w:rsidRDefault="00BF19BA" w:rsidP="00BF19BA">
      <w:pPr>
        <w:spacing w:after="0" w:line="360" w:lineRule="auto"/>
        <w:ind w:firstLine="709"/>
        <w:rPr>
          <w:rFonts w:ascii="Times New Roman" w:eastAsia="Times New Roman" w:hAnsi="Times New Roman" w:cs="Times New Roman"/>
          <w:sz w:val="28"/>
          <w:szCs w:val="28"/>
        </w:rPr>
      </w:pPr>
      <w:r w:rsidRPr="00BF19BA">
        <w:rPr>
          <w:rFonts w:ascii="Times New Roman" w:eastAsia="Times New Roman" w:hAnsi="Times New Roman" w:cs="Times New Roman"/>
          <w:sz w:val="28"/>
          <w:szCs w:val="28"/>
        </w:rPr>
        <w:t>- плакаты с чертежами, схемами и эскизами;</w:t>
      </w:r>
    </w:p>
    <w:p w:rsidR="00BF19BA" w:rsidRPr="00BF19BA" w:rsidRDefault="00BF19BA" w:rsidP="00BF19BA">
      <w:pPr>
        <w:spacing w:after="0" w:line="360" w:lineRule="auto"/>
        <w:ind w:firstLine="709"/>
        <w:rPr>
          <w:rFonts w:ascii="Times New Roman" w:eastAsia="Times New Roman" w:hAnsi="Times New Roman" w:cs="Times New Roman"/>
          <w:sz w:val="28"/>
          <w:szCs w:val="28"/>
        </w:rPr>
      </w:pPr>
      <w:r w:rsidRPr="00BF19BA">
        <w:rPr>
          <w:rFonts w:ascii="Times New Roman" w:eastAsia="Times New Roman" w:hAnsi="Times New Roman" w:cs="Times New Roman"/>
          <w:sz w:val="28"/>
          <w:szCs w:val="28"/>
        </w:rPr>
        <w:t>- методическая литература для педагога и учащихся.</w:t>
      </w:r>
    </w:p>
    <w:p w:rsidR="00BF19BA" w:rsidRPr="00BF19BA" w:rsidRDefault="00BF19BA" w:rsidP="00BF19BA">
      <w:pPr>
        <w:pBdr>
          <w:top w:val="nil"/>
          <w:left w:val="nil"/>
          <w:bottom w:val="nil"/>
          <w:right w:val="nil"/>
          <w:between w:val="nil"/>
        </w:pBdr>
        <w:spacing w:after="0" w:line="360" w:lineRule="auto"/>
        <w:ind w:left="1069" w:firstLine="709"/>
        <w:jc w:val="both"/>
        <w:rPr>
          <w:rFonts w:ascii="Times New Roman" w:eastAsia="Times New Roman" w:hAnsi="Times New Roman" w:cs="Times New Roman"/>
          <w:b/>
          <w:i/>
          <w:color w:val="000000"/>
          <w:sz w:val="28"/>
          <w:szCs w:val="28"/>
        </w:rPr>
      </w:pPr>
    </w:p>
    <w:p w:rsidR="00BF19BA" w:rsidRPr="00BF19BA" w:rsidRDefault="00BF19BA" w:rsidP="007046A4">
      <w:pPr>
        <w:numPr>
          <w:ilvl w:val="0"/>
          <w:numId w:val="50"/>
        </w:numPr>
        <w:pBdr>
          <w:top w:val="nil"/>
          <w:left w:val="nil"/>
          <w:bottom w:val="nil"/>
          <w:right w:val="nil"/>
          <w:between w:val="nil"/>
        </w:pBdr>
        <w:spacing w:after="0" w:line="360" w:lineRule="auto"/>
        <w:ind w:firstLine="709"/>
        <w:jc w:val="both"/>
        <w:rPr>
          <w:rFonts w:ascii="Times New Roman" w:eastAsia="Times New Roman" w:hAnsi="Times New Roman" w:cs="Times New Roman"/>
          <w:b/>
          <w:i/>
          <w:color w:val="000000"/>
          <w:sz w:val="28"/>
          <w:szCs w:val="28"/>
        </w:rPr>
      </w:pPr>
      <w:r w:rsidRPr="00BF19BA">
        <w:rPr>
          <w:rFonts w:ascii="Times New Roman" w:eastAsia="Times New Roman" w:hAnsi="Times New Roman" w:cs="Times New Roman"/>
          <w:b/>
          <w:i/>
          <w:color w:val="000000"/>
          <w:sz w:val="28"/>
          <w:szCs w:val="28"/>
        </w:rPr>
        <w:t>Кадровое обеспечения:</w:t>
      </w:r>
    </w:p>
    <w:p w:rsidR="00BF19BA" w:rsidRPr="00BF19BA" w:rsidRDefault="00BF19BA" w:rsidP="00BF19BA">
      <w:pPr>
        <w:pBdr>
          <w:top w:val="nil"/>
          <w:left w:val="nil"/>
          <w:bottom w:val="nil"/>
          <w:right w:val="nil"/>
          <w:between w:val="nil"/>
        </w:pBdr>
        <w:spacing w:after="0" w:line="360" w:lineRule="auto"/>
        <w:ind w:left="1069" w:firstLine="709"/>
        <w:jc w:val="both"/>
        <w:rPr>
          <w:rFonts w:ascii="Times New Roman" w:eastAsia="Times New Roman" w:hAnsi="Times New Roman" w:cs="Times New Roman"/>
          <w:b/>
          <w:i/>
          <w:color w:val="000000"/>
          <w:sz w:val="28"/>
          <w:szCs w:val="28"/>
        </w:rPr>
      </w:pPr>
    </w:p>
    <w:p w:rsidR="00BF19BA" w:rsidRPr="00BF19BA" w:rsidRDefault="00BF19BA" w:rsidP="00BF19BA">
      <w:pPr>
        <w:spacing w:after="0" w:line="360" w:lineRule="auto"/>
        <w:ind w:firstLine="709"/>
        <w:jc w:val="both"/>
        <w:rPr>
          <w:rFonts w:ascii="Times New Roman" w:eastAsia="Times New Roman" w:hAnsi="Times New Roman" w:cs="Times New Roman"/>
          <w:sz w:val="28"/>
          <w:szCs w:val="28"/>
        </w:rPr>
      </w:pPr>
      <w:r w:rsidRPr="00BF19BA">
        <w:rPr>
          <w:rFonts w:ascii="Times New Roman" w:eastAsia="Times New Roman" w:hAnsi="Times New Roman" w:cs="Times New Roman"/>
          <w:sz w:val="28"/>
          <w:szCs w:val="28"/>
        </w:rPr>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педагогическая деятельность по проектированию и реализации образовательного процесса.</w:t>
      </w:r>
    </w:p>
    <w:p w:rsidR="00007587" w:rsidRDefault="00007587" w:rsidP="00007587">
      <w:pPr>
        <w:pStyle w:val="a8"/>
        <w:tabs>
          <w:tab w:val="num" w:pos="1440"/>
        </w:tabs>
        <w:spacing w:after="0" w:line="360" w:lineRule="auto"/>
        <w:ind w:left="0" w:firstLine="709"/>
        <w:jc w:val="center"/>
        <w:rPr>
          <w:rFonts w:ascii="Times New Roman" w:hAnsi="Times New Roman" w:cs="Times New Roman"/>
          <w:sz w:val="28"/>
          <w:szCs w:val="28"/>
        </w:rPr>
      </w:pPr>
    </w:p>
    <w:p w:rsidR="00007587" w:rsidRDefault="00007587" w:rsidP="00007587">
      <w:pPr>
        <w:pStyle w:val="a8"/>
        <w:tabs>
          <w:tab w:val="num" w:pos="1440"/>
        </w:tabs>
        <w:spacing w:after="0" w:line="360" w:lineRule="auto"/>
        <w:ind w:left="0" w:firstLine="709"/>
        <w:jc w:val="center"/>
        <w:rPr>
          <w:rFonts w:ascii="Times New Roman" w:hAnsi="Times New Roman" w:cs="Times New Roman"/>
          <w:sz w:val="28"/>
          <w:szCs w:val="28"/>
        </w:rPr>
      </w:pPr>
    </w:p>
    <w:p w:rsidR="00007587" w:rsidRPr="00BF19BA" w:rsidRDefault="00BF19BA" w:rsidP="00007587">
      <w:pPr>
        <w:pStyle w:val="a8"/>
        <w:tabs>
          <w:tab w:val="num" w:pos="1440"/>
        </w:tabs>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2.</w:t>
      </w:r>
      <w:r w:rsidR="00C339FA">
        <w:rPr>
          <w:rFonts w:ascii="Times New Roman" w:hAnsi="Times New Roman" w:cs="Times New Roman"/>
          <w:sz w:val="28"/>
          <w:szCs w:val="28"/>
        </w:rPr>
        <w:t>3</w:t>
      </w:r>
      <w:r>
        <w:rPr>
          <w:rFonts w:ascii="Times New Roman" w:hAnsi="Times New Roman" w:cs="Times New Roman"/>
          <w:sz w:val="28"/>
          <w:szCs w:val="28"/>
        </w:rPr>
        <w:t>. Формы аттестации</w:t>
      </w:r>
      <w:r w:rsidRPr="00086090">
        <w:rPr>
          <w:rFonts w:ascii="Times New Roman" w:hAnsi="Times New Roman" w:cs="Times New Roman"/>
          <w:sz w:val="28"/>
          <w:szCs w:val="28"/>
        </w:rPr>
        <w:t>/</w:t>
      </w:r>
      <w:r>
        <w:rPr>
          <w:rFonts w:ascii="Times New Roman" w:hAnsi="Times New Roman" w:cs="Times New Roman"/>
          <w:sz w:val="28"/>
          <w:szCs w:val="28"/>
        </w:rPr>
        <w:t>контроля</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В ходе реализации программы ведется систематический учет знаний и умений учащихся. Для оценки результативности применяется входящий (опрос), текущий и итоговый контроль в форме тестирования.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Вначале года проводится входящий контроль в форме опроса и анкетирования, с целью выявления у ребят склонностей, интересов, ожиданий от программы, имеющихся у них знаний, умений и опыта деятельности по данному направлению деятельности.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Текущий контроль в виде промежуточной аттестации проводится после изучения основных тем для оценки степени и качества усвоения учащимися материала данной программы.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В конце изучения всей программы проводится итоговый контроль в виде итоговой аттестации с целью определения качества полученных знаний и умений. </w:t>
      </w:r>
    </w:p>
    <w:p w:rsidR="00007587" w:rsidRPr="00C339FA" w:rsidRDefault="00C339FA" w:rsidP="00C339FA">
      <w:pPr>
        <w:pStyle w:val="a4"/>
        <w:spacing w:before="0" w:beforeAutospacing="0" w:after="0" w:afterAutospacing="0" w:line="360" w:lineRule="auto"/>
        <w:ind w:firstLine="709"/>
        <w:jc w:val="center"/>
        <w:rPr>
          <w:sz w:val="28"/>
          <w:szCs w:val="28"/>
        </w:rPr>
      </w:pPr>
      <w:r w:rsidRPr="00C339FA">
        <w:rPr>
          <w:bCs/>
          <w:color w:val="000000"/>
          <w:sz w:val="28"/>
          <w:szCs w:val="28"/>
        </w:rPr>
        <w:t xml:space="preserve">2.4. </w:t>
      </w:r>
      <w:r>
        <w:rPr>
          <w:bCs/>
          <w:color w:val="000000"/>
          <w:sz w:val="28"/>
          <w:szCs w:val="28"/>
        </w:rPr>
        <w:t>Оценочные материалы</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i/>
          <w:iCs/>
          <w:color w:val="000000"/>
          <w:sz w:val="28"/>
          <w:szCs w:val="28"/>
        </w:rPr>
        <w:t>Промежуточная аттестация: </w:t>
      </w:r>
    </w:p>
    <w:p w:rsidR="00007587" w:rsidRPr="00802732" w:rsidRDefault="00007587" w:rsidP="007046A4">
      <w:pPr>
        <w:pStyle w:val="a4"/>
        <w:numPr>
          <w:ilvl w:val="0"/>
          <w:numId w:val="8"/>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практическая часть: в виде мини-соревнований по заданной категории (в рамках каждой группы обучающихся).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lastRenderedPageBreak/>
        <w:t>Минимальное количество – 6 баллов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i/>
          <w:iCs/>
          <w:color w:val="000000"/>
          <w:sz w:val="28"/>
          <w:szCs w:val="28"/>
        </w:rPr>
        <w:t>Критерии оценки: </w:t>
      </w:r>
    </w:p>
    <w:p w:rsidR="00007587" w:rsidRPr="00802732" w:rsidRDefault="00007587" w:rsidP="007046A4">
      <w:pPr>
        <w:pStyle w:val="a4"/>
        <w:numPr>
          <w:ilvl w:val="0"/>
          <w:numId w:val="9"/>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конструкция робота; </w:t>
      </w:r>
    </w:p>
    <w:p w:rsidR="00007587" w:rsidRPr="00802732" w:rsidRDefault="00007587" w:rsidP="007046A4">
      <w:pPr>
        <w:pStyle w:val="a4"/>
        <w:numPr>
          <w:ilvl w:val="0"/>
          <w:numId w:val="9"/>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написание программы; </w:t>
      </w:r>
    </w:p>
    <w:p w:rsidR="00007587" w:rsidRPr="00802732" w:rsidRDefault="00007587" w:rsidP="007046A4">
      <w:pPr>
        <w:pStyle w:val="a4"/>
        <w:numPr>
          <w:ilvl w:val="0"/>
          <w:numId w:val="9"/>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командная работа; </w:t>
      </w:r>
    </w:p>
    <w:p w:rsidR="00007587" w:rsidRPr="00802732" w:rsidRDefault="00007587" w:rsidP="007046A4">
      <w:pPr>
        <w:pStyle w:val="a4"/>
        <w:numPr>
          <w:ilvl w:val="0"/>
          <w:numId w:val="9"/>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выполнение задания по данной категории.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i/>
          <w:iCs/>
          <w:color w:val="000000"/>
          <w:sz w:val="28"/>
          <w:szCs w:val="28"/>
        </w:rPr>
        <w:t>Каждый критерий оценивается в 3 балла.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1-5 балла (минимальный уровень) – частая помощь педагога, непрочная конструкция робота, неслаженная работа команды, не выполнено задание.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6-9 баллов (средний уровень) – редкая помощь педагога, конструкция робота с незначительными недочетами, задание выполнено с ошибками.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10-12 баллов (максимальный уровень) – крепкая конструкция робота, слаженная работа команды, задание выполнено правильно.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i/>
          <w:iCs/>
          <w:color w:val="000000"/>
          <w:sz w:val="28"/>
          <w:szCs w:val="28"/>
        </w:rPr>
        <w:t>Итоговая аттестация: </w:t>
      </w:r>
    </w:p>
    <w:p w:rsidR="00007587" w:rsidRPr="00802732" w:rsidRDefault="00007587" w:rsidP="007046A4">
      <w:pPr>
        <w:pStyle w:val="a4"/>
        <w:numPr>
          <w:ilvl w:val="0"/>
          <w:numId w:val="10"/>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практическая часть: в виде защиты проекта по заданной теме (в рамках каждой группы обучающихся).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Минимальное количество – 6 баллов.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i/>
          <w:iCs/>
          <w:color w:val="000000"/>
          <w:sz w:val="28"/>
          <w:szCs w:val="28"/>
        </w:rPr>
        <w:t>Критерии оценки: </w:t>
      </w:r>
    </w:p>
    <w:p w:rsidR="00007587" w:rsidRPr="00802732" w:rsidRDefault="00007587" w:rsidP="007046A4">
      <w:pPr>
        <w:pStyle w:val="a4"/>
        <w:numPr>
          <w:ilvl w:val="0"/>
          <w:numId w:val="1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конструкция робота и перспективы его массового применения; </w:t>
      </w:r>
    </w:p>
    <w:p w:rsidR="00007587" w:rsidRPr="00802732" w:rsidRDefault="00007587" w:rsidP="007046A4">
      <w:pPr>
        <w:pStyle w:val="a4"/>
        <w:numPr>
          <w:ilvl w:val="0"/>
          <w:numId w:val="1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написание программы с использованием различных блоков; </w:t>
      </w:r>
    </w:p>
    <w:p w:rsidR="00007587" w:rsidRPr="00802732" w:rsidRDefault="00007587" w:rsidP="007046A4">
      <w:pPr>
        <w:pStyle w:val="a4"/>
        <w:numPr>
          <w:ilvl w:val="0"/>
          <w:numId w:val="1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демонстрация робота, креативность в выполнении творческих заданий, презентация.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i/>
          <w:iCs/>
          <w:color w:val="000000"/>
          <w:sz w:val="28"/>
          <w:szCs w:val="28"/>
        </w:rPr>
        <w:t>Каждый критерий оценивается в 4 балла.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1-5 балла (минимальный уровень) – частая помощь педагога, непрочная конструкция робота, неслаженная работа команды, не подготовлена презентация.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6-9 баллов (средний уровень) – редкая помощь педагога, конструкция робота с незначительными недочетами.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lastRenderedPageBreak/>
        <w:t>10-12 баллов (максимальный уровень) – крепкая конструкция робота, слаженная работа команды, демонстрация и презентация выполнена всеми участниками команды. </w:t>
      </w:r>
    </w:p>
    <w:p w:rsidR="00007587" w:rsidRPr="00802732" w:rsidRDefault="00C339FA" w:rsidP="00007587">
      <w:pPr>
        <w:tabs>
          <w:tab w:val="num" w:pos="1440"/>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2.5</w:t>
      </w:r>
      <w:r w:rsidR="00007587" w:rsidRPr="00802732">
        <w:rPr>
          <w:rFonts w:ascii="Times New Roman" w:hAnsi="Times New Roman" w:cs="Times New Roman"/>
          <w:sz w:val="28"/>
          <w:szCs w:val="28"/>
        </w:rPr>
        <w:t>. Методическое обеспечение</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Отбор методов обучения обусловлен необходимостью формирования информационной и коммуникативной компетентностей учащихся. Решение данной задачи обеспечено наличием в программе курса следующих элементов данных компетенций: </w:t>
      </w:r>
    </w:p>
    <w:p w:rsidR="00007587" w:rsidRPr="00802732" w:rsidRDefault="00007587" w:rsidP="007046A4">
      <w:pPr>
        <w:pStyle w:val="a4"/>
        <w:numPr>
          <w:ilvl w:val="0"/>
          <w:numId w:val="12"/>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социально-практическая значимость компетенции (область применения роботов и для чего необходимо уметь создавать роботов, т.е. мотивация интереса у обучающихся к инженерно-конструкторской специализации; </w:t>
      </w:r>
    </w:p>
    <w:p w:rsidR="00007587" w:rsidRPr="00802732" w:rsidRDefault="00007587" w:rsidP="007046A4">
      <w:pPr>
        <w:pStyle w:val="a4"/>
        <w:numPr>
          <w:ilvl w:val="0"/>
          <w:numId w:val="12"/>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личностная значимость компетенции (зачем учащемуся необходимо быть компетентным в области сборки и программирования роботов), перечень реальных объектов действительности, относящихся к данным компетенциям (роботы в жизни, технике, образовании, производстве), знания, умения и навыки, относящиеся к данным объектам, способы деятельности по отношению к данным объектам, минимально-необходимый опыт деятельности ученика в сфере данной компетенции.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color w:val="000000"/>
          <w:sz w:val="28"/>
          <w:szCs w:val="28"/>
        </w:rPr>
        <w:t>Основные виды учебной деятельности: </w:t>
      </w:r>
    </w:p>
    <w:p w:rsidR="00007587" w:rsidRPr="00802732" w:rsidRDefault="00007587" w:rsidP="007046A4">
      <w:pPr>
        <w:pStyle w:val="a4"/>
        <w:numPr>
          <w:ilvl w:val="0"/>
          <w:numId w:val="13"/>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знакомство с Интернет-ресурсами, связанными с робототехникой; </w:t>
      </w:r>
    </w:p>
    <w:p w:rsidR="00007587" w:rsidRPr="00802732" w:rsidRDefault="00007587" w:rsidP="007046A4">
      <w:pPr>
        <w:pStyle w:val="a4"/>
        <w:numPr>
          <w:ilvl w:val="0"/>
          <w:numId w:val="13"/>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проектная деятельность;</w:t>
      </w:r>
    </w:p>
    <w:p w:rsidR="00007587" w:rsidRPr="00802732" w:rsidRDefault="00007587" w:rsidP="007046A4">
      <w:pPr>
        <w:pStyle w:val="a4"/>
        <w:numPr>
          <w:ilvl w:val="0"/>
          <w:numId w:val="13"/>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индивидуальная работа, работа в парах, группах; </w:t>
      </w:r>
    </w:p>
    <w:p w:rsidR="00007587" w:rsidRPr="00802732" w:rsidRDefault="00007587" w:rsidP="007046A4">
      <w:pPr>
        <w:pStyle w:val="a4"/>
        <w:numPr>
          <w:ilvl w:val="0"/>
          <w:numId w:val="13"/>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соревнования.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Педагогические технологии: </w:t>
      </w:r>
    </w:p>
    <w:p w:rsidR="00007587" w:rsidRPr="00802732" w:rsidRDefault="00007587" w:rsidP="007046A4">
      <w:pPr>
        <w:pStyle w:val="a4"/>
        <w:numPr>
          <w:ilvl w:val="0"/>
          <w:numId w:val="14"/>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групповые технологии;</w:t>
      </w:r>
    </w:p>
    <w:p w:rsidR="00007587" w:rsidRPr="00802732" w:rsidRDefault="00007587" w:rsidP="007046A4">
      <w:pPr>
        <w:pStyle w:val="a4"/>
        <w:numPr>
          <w:ilvl w:val="0"/>
          <w:numId w:val="14"/>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проектная технология; </w:t>
      </w:r>
    </w:p>
    <w:p w:rsidR="00007587" w:rsidRPr="00802732" w:rsidRDefault="00007587" w:rsidP="007046A4">
      <w:pPr>
        <w:pStyle w:val="a4"/>
        <w:numPr>
          <w:ilvl w:val="0"/>
          <w:numId w:val="14"/>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информационно-коммуникативные технологии; </w:t>
      </w:r>
    </w:p>
    <w:p w:rsidR="00007587" w:rsidRPr="00802732" w:rsidRDefault="00007587" w:rsidP="007046A4">
      <w:pPr>
        <w:pStyle w:val="a4"/>
        <w:numPr>
          <w:ilvl w:val="0"/>
          <w:numId w:val="14"/>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личностно-ориентированный подход.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lastRenderedPageBreak/>
        <w:t>Используемые методы: </w:t>
      </w:r>
    </w:p>
    <w:p w:rsidR="00007587" w:rsidRPr="00802732" w:rsidRDefault="00007587" w:rsidP="007046A4">
      <w:pPr>
        <w:pStyle w:val="a4"/>
        <w:numPr>
          <w:ilvl w:val="0"/>
          <w:numId w:val="15"/>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Словесные: беседа, объяснение, рассказ. </w:t>
      </w:r>
    </w:p>
    <w:p w:rsidR="00007587" w:rsidRPr="00802732" w:rsidRDefault="00007587" w:rsidP="007046A4">
      <w:pPr>
        <w:pStyle w:val="a4"/>
        <w:numPr>
          <w:ilvl w:val="0"/>
          <w:numId w:val="15"/>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Исследовательские: данные методы предполагают постановку и решение проблемных ситуаций, в этих случаях новые знания и умения открываются учащимся непосредственно в ходе решения практических задач. </w:t>
      </w:r>
    </w:p>
    <w:p w:rsidR="00007587" w:rsidRPr="00802732" w:rsidRDefault="00007587" w:rsidP="007046A4">
      <w:pPr>
        <w:pStyle w:val="a4"/>
        <w:numPr>
          <w:ilvl w:val="0"/>
          <w:numId w:val="15"/>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Наглядные: (демонстрационные пособия, макеты) показывается большое количество иллюстрированной литературы, видеоматериалов за прошлые года обучения, фото образцов «успешных» роботов, используются технические средства обучения. </w:t>
      </w:r>
    </w:p>
    <w:p w:rsidR="00007587" w:rsidRPr="00802732" w:rsidRDefault="00007587" w:rsidP="007046A4">
      <w:pPr>
        <w:pStyle w:val="a4"/>
        <w:numPr>
          <w:ilvl w:val="0"/>
          <w:numId w:val="15"/>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Практические: практическая работа по сборке роботов и написанию программ управления. </w:t>
      </w:r>
    </w:p>
    <w:p w:rsidR="00007587" w:rsidRPr="00802732" w:rsidRDefault="00007587" w:rsidP="007046A4">
      <w:pPr>
        <w:pStyle w:val="a4"/>
        <w:numPr>
          <w:ilvl w:val="0"/>
          <w:numId w:val="15"/>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Инновационные: использование компьютерных программ, расчета и проектирования роботов, совершенствование процесса работы (использования новых материалов и технологий), отработка навыков программирования с использованием различных языков и сред программирования. </w:t>
      </w:r>
    </w:p>
    <w:p w:rsidR="00007587" w:rsidRPr="00802732" w:rsidRDefault="00007587" w:rsidP="007046A4">
      <w:pPr>
        <w:pStyle w:val="a4"/>
        <w:numPr>
          <w:ilvl w:val="0"/>
          <w:numId w:val="15"/>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Проектная деятельность по разработке рационализаторских предложений, изобретений. Организация поэтапной работы от идеи до готовой модели или систематизированного результата.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Первоначальное использование конструкторов LEGO требует наличия готовых шаблонов: при отсутствии у многих учащихся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lastRenderedPageBreak/>
        <w:t>Основные этапы разработки проекта: </w:t>
      </w:r>
    </w:p>
    <w:p w:rsidR="00007587" w:rsidRPr="00802732" w:rsidRDefault="00007587" w:rsidP="007046A4">
      <w:pPr>
        <w:pStyle w:val="a4"/>
        <w:numPr>
          <w:ilvl w:val="0"/>
          <w:numId w:val="16"/>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Обозначение темы проекта</w:t>
      </w:r>
    </w:p>
    <w:p w:rsidR="00007587" w:rsidRPr="00802732" w:rsidRDefault="00007587" w:rsidP="007046A4">
      <w:pPr>
        <w:pStyle w:val="a4"/>
        <w:numPr>
          <w:ilvl w:val="0"/>
          <w:numId w:val="16"/>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Цель и задачи представляемого проекта. </w:t>
      </w:r>
    </w:p>
    <w:p w:rsidR="00007587" w:rsidRPr="00802732" w:rsidRDefault="00007587" w:rsidP="007046A4">
      <w:pPr>
        <w:pStyle w:val="a4"/>
        <w:numPr>
          <w:ilvl w:val="0"/>
          <w:numId w:val="16"/>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Разработка механизма на основе используемого конструктора. </w:t>
      </w:r>
    </w:p>
    <w:p w:rsidR="00007587" w:rsidRPr="00802732" w:rsidRDefault="00007587" w:rsidP="007046A4">
      <w:pPr>
        <w:pStyle w:val="a4"/>
        <w:numPr>
          <w:ilvl w:val="0"/>
          <w:numId w:val="16"/>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Составление программы для работы механизма. </w:t>
      </w:r>
    </w:p>
    <w:p w:rsidR="00007587" w:rsidRPr="00802732" w:rsidRDefault="00007587" w:rsidP="007046A4">
      <w:pPr>
        <w:pStyle w:val="a4"/>
        <w:numPr>
          <w:ilvl w:val="0"/>
          <w:numId w:val="16"/>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Тестирование модели, устранение дефектов и неисправностей.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При разработке и отладке проектов учащиеся делятся опытом друг с другом, что очень эффективно влияет на развитие познавательных, творческих навыков, а также самостоятельность .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На каждом из вышеперечисленных этапов обучения учащиеся как бы «накладывают» новые знания на те, которыми они уже обладают, расширяя, таким образом, свои познания.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Формы организации учебных занятий: </w:t>
      </w:r>
    </w:p>
    <w:p w:rsidR="00007587" w:rsidRPr="00802732" w:rsidRDefault="00007587" w:rsidP="007046A4">
      <w:pPr>
        <w:pStyle w:val="a4"/>
        <w:numPr>
          <w:ilvl w:val="0"/>
          <w:numId w:val="1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беседа (получение нового материала); </w:t>
      </w:r>
    </w:p>
    <w:p w:rsidR="00007587" w:rsidRPr="00802732" w:rsidRDefault="00007587" w:rsidP="007046A4">
      <w:pPr>
        <w:pStyle w:val="a4"/>
        <w:numPr>
          <w:ilvl w:val="0"/>
          <w:numId w:val="1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самостоятельная деятельность (дети выполняют индивидуальные задания в течение части занятия или нескольких занятий); </w:t>
      </w:r>
    </w:p>
    <w:p w:rsidR="00007587" w:rsidRPr="00802732" w:rsidRDefault="00007587" w:rsidP="007046A4">
      <w:pPr>
        <w:pStyle w:val="a4"/>
        <w:numPr>
          <w:ilvl w:val="0"/>
          <w:numId w:val="1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ролевая игра;</w:t>
      </w:r>
    </w:p>
    <w:p w:rsidR="00007587" w:rsidRPr="00802732" w:rsidRDefault="00007587" w:rsidP="007046A4">
      <w:pPr>
        <w:pStyle w:val="a4"/>
        <w:numPr>
          <w:ilvl w:val="0"/>
          <w:numId w:val="1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соревнование (практическое участие детей в соревнованиях по робототехнике разного уровня); </w:t>
      </w:r>
    </w:p>
    <w:p w:rsidR="00007587" w:rsidRPr="00802732" w:rsidRDefault="00007587" w:rsidP="007046A4">
      <w:pPr>
        <w:pStyle w:val="a4"/>
        <w:numPr>
          <w:ilvl w:val="0"/>
          <w:numId w:val="1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разработка творческих проектов и их презентация; </w:t>
      </w:r>
    </w:p>
    <w:p w:rsidR="00007587" w:rsidRPr="00802732" w:rsidRDefault="00007587" w:rsidP="007046A4">
      <w:pPr>
        <w:pStyle w:val="a4"/>
        <w:numPr>
          <w:ilvl w:val="0"/>
          <w:numId w:val="1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выставка.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Форма организации занятий может варьироваться педагогом и выбирается с учетом той или иной темы. Организация работ</w:t>
      </w:r>
      <w:r>
        <w:rPr>
          <w:color w:val="000000"/>
          <w:sz w:val="28"/>
          <w:szCs w:val="28"/>
        </w:rPr>
        <w:t>ы с LEGO mindstormsEducation</w:t>
      </w:r>
      <w:r w:rsidRPr="00802732">
        <w:rPr>
          <w:color w:val="000000"/>
          <w:sz w:val="28"/>
          <w:szCs w:val="28"/>
        </w:rPr>
        <w:t xml:space="preserve"> базируется на принципе практического обучения. Учащиеся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 xml:space="preserve">При сборке моделей, учащиеся не только выступают в качестве юных исследователей и инженеров. Они ещё и вовлечены в игровую деятельность. </w:t>
      </w:r>
      <w:r w:rsidRPr="00802732">
        <w:rPr>
          <w:color w:val="000000"/>
          <w:sz w:val="28"/>
          <w:szCs w:val="28"/>
        </w:rPr>
        <w:lastRenderedPageBreak/>
        <w:t>Играя с роботом, учащиеся с лёгкостью усваивают знания из естественных наук, технологии, математики, не боясь совершать ошибки и исправлять их.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Важнейшее требование к занятиям по робототехникедифференцированный подход к учащимся с учетом их здоровья, творческих и умственных способностей, психологических качеств и трудовых навыков.</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Занятия проводится по двум направлениям: практическая работа (создание робота, испытание его на трассе) и интеллектуальная работа (написание программы на компьютере, доводка ее до рабочего состояния).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Когда идёт подготовка к соревнованиям разного уровня используется фронтальная (групповая) форма организации работы. Большое внимание уделяется новейшим разработкам, их испытаний и особенностям конструкции.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color w:val="000000"/>
          <w:sz w:val="28"/>
          <w:szCs w:val="28"/>
        </w:rPr>
        <w:t>Педагогические технологии </w:t>
      </w:r>
    </w:p>
    <w:p w:rsidR="00007587" w:rsidRPr="00802732" w:rsidRDefault="00007587" w:rsidP="007046A4">
      <w:pPr>
        <w:pStyle w:val="a4"/>
        <w:numPr>
          <w:ilvl w:val="0"/>
          <w:numId w:val="18"/>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Технологические наборы LEGO ориентированы на изучение основных механических принципов и элементарных технических решений, лежащих в основе всех современных конструкций и устройств. LEGO является и самостоятельным средством развивающего обучения, и наиболее предпочтительным наглядным пособием. LEGO способствует росту интеллектуальных возможностей, и эту инновационную технологию можно рассматривать как педагогический ресурс. </w:t>
      </w:r>
    </w:p>
    <w:p w:rsidR="00007587" w:rsidRPr="00802732" w:rsidRDefault="00007587" w:rsidP="007046A4">
      <w:pPr>
        <w:pStyle w:val="a4"/>
        <w:numPr>
          <w:ilvl w:val="0"/>
          <w:numId w:val="18"/>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В образовательном процессе учащиеся в группах обучения применяются разнообразные игровые и конструктивные технологии, обладающими высокими образовательными возможностями.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color w:val="000000"/>
          <w:sz w:val="28"/>
          <w:szCs w:val="28"/>
        </w:rPr>
        <w:t>Педагогические технологии, применяемые для достижения цели: </w:t>
      </w:r>
    </w:p>
    <w:p w:rsidR="00007587" w:rsidRPr="00802732" w:rsidRDefault="00007587" w:rsidP="007046A4">
      <w:pPr>
        <w:pStyle w:val="a4"/>
        <w:numPr>
          <w:ilvl w:val="0"/>
          <w:numId w:val="19"/>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личностно-ориентированное развивающее обучение – сочетает обучение и учение. В технологии личностно- ориентированного обучения центр всей образовательной системы – индивидуальность детской личности, следовательно, методическую основу этой технологии составляют дифференциация и индивидуализация обучения. </w:t>
      </w:r>
    </w:p>
    <w:p w:rsidR="00007587" w:rsidRPr="00802732" w:rsidRDefault="00007587" w:rsidP="007046A4">
      <w:pPr>
        <w:pStyle w:val="a4"/>
        <w:numPr>
          <w:ilvl w:val="0"/>
          <w:numId w:val="19"/>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lastRenderedPageBreak/>
        <w:t>проектная деятельность – основная технология освоения программы обучающимися. Через проектную деятельность обучающиеся проектируют (совместно с педагогом или самостоятельно) и реализуют индивидуальную образовательную траекторию в рамках данной программы; </w:t>
      </w:r>
    </w:p>
    <w:p w:rsidR="00007587" w:rsidRPr="00802732" w:rsidRDefault="00007587" w:rsidP="007046A4">
      <w:pPr>
        <w:pStyle w:val="a4"/>
        <w:numPr>
          <w:ilvl w:val="0"/>
          <w:numId w:val="19"/>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информационные технологии (различные способы, механизмы и устройства обработки и передачи информации) позволяют визуально представить замысел будущего проекта, конструируемой модели.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color w:val="000000"/>
          <w:sz w:val="28"/>
          <w:szCs w:val="28"/>
        </w:rPr>
        <w:t>Алгоритм учебного занятия</w:t>
      </w:r>
    </w:p>
    <w:p w:rsidR="00007587" w:rsidRPr="00802732" w:rsidRDefault="00007587" w:rsidP="007046A4">
      <w:pPr>
        <w:pStyle w:val="a4"/>
        <w:numPr>
          <w:ilvl w:val="0"/>
          <w:numId w:val="20"/>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организация работы;</w:t>
      </w:r>
    </w:p>
    <w:p w:rsidR="00007587" w:rsidRPr="00802732" w:rsidRDefault="00007587" w:rsidP="007046A4">
      <w:pPr>
        <w:pStyle w:val="a4"/>
        <w:numPr>
          <w:ilvl w:val="0"/>
          <w:numId w:val="20"/>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повторение изученного (актуализация знаний); </w:t>
      </w:r>
    </w:p>
    <w:p w:rsidR="00007587" w:rsidRPr="00802732" w:rsidRDefault="00007587" w:rsidP="007046A4">
      <w:pPr>
        <w:pStyle w:val="a4"/>
        <w:numPr>
          <w:ilvl w:val="0"/>
          <w:numId w:val="20"/>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изучение новых знаний, формирование новых умений; </w:t>
      </w:r>
    </w:p>
    <w:p w:rsidR="00007587" w:rsidRPr="00802732" w:rsidRDefault="00007587" w:rsidP="007046A4">
      <w:pPr>
        <w:pStyle w:val="a4"/>
        <w:numPr>
          <w:ilvl w:val="0"/>
          <w:numId w:val="20"/>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закрепление, систематизация, применение; </w:t>
      </w:r>
    </w:p>
    <w:p w:rsidR="00007587" w:rsidRPr="00802732" w:rsidRDefault="00007587" w:rsidP="007046A4">
      <w:pPr>
        <w:pStyle w:val="a4"/>
        <w:numPr>
          <w:ilvl w:val="0"/>
          <w:numId w:val="20"/>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подведение итогов, домашнее задание.</w:t>
      </w:r>
    </w:p>
    <w:p w:rsidR="00007587" w:rsidRPr="00802732" w:rsidRDefault="00007587" w:rsidP="007046A4">
      <w:pPr>
        <w:pStyle w:val="a4"/>
        <w:numPr>
          <w:ilvl w:val="0"/>
          <w:numId w:val="20"/>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Изложенные этапы могут по-разному комбинироваться, какие-либо из них могут не иметь места в зависимости от педагогических целей. </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b/>
          <w:bCs/>
          <w:color w:val="000000"/>
          <w:sz w:val="28"/>
          <w:szCs w:val="28"/>
        </w:rPr>
        <w:t>Дидактические материалы: </w:t>
      </w:r>
    </w:p>
    <w:p w:rsidR="00007587" w:rsidRPr="00802732" w:rsidRDefault="00007587" w:rsidP="007046A4">
      <w:pPr>
        <w:pStyle w:val="a4"/>
        <w:numPr>
          <w:ilvl w:val="0"/>
          <w:numId w:val="2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наглядно-иллюстрационный материал, конструкторы;</w:t>
      </w:r>
    </w:p>
    <w:p w:rsidR="00007587" w:rsidRPr="00802732" w:rsidRDefault="00007587" w:rsidP="007046A4">
      <w:pPr>
        <w:pStyle w:val="a4"/>
        <w:numPr>
          <w:ilvl w:val="0"/>
          <w:numId w:val="2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простые схемы в разных масштабах; </w:t>
      </w:r>
    </w:p>
    <w:p w:rsidR="00007587" w:rsidRPr="00802732" w:rsidRDefault="00007587" w:rsidP="007046A4">
      <w:pPr>
        <w:pStyle w:val="a4"/>
        <w:numPr>
          <w:ilvl w:val="0"/>
          <w:numId w:val="2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технологические карты; </w:t>
      </w:r>
    </w:p>
    <w:p w:rsidR="00007587" w:rsidRPr="00802732" w:rsidRDefault="00007587" w:rsidP="007046A4">
      <w:pPr>
        <w:pStyle w:val="a4"/>
        <w:numPr>
          <w:ilvl w:val="0"/>
          <w:numId w:val="2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раздаточный материал; </w:t>
      </w:r>
    </w:p>
    <w:p w:rsidR="00007587" w:rsidRPr="00802732" w:rsidRDefault="00007587" w:rsidP="007046A4">
      <w:pPr>
        <w:pStyle w:val="a4"/>
        <w:numPr>
          <w:ilvl w:val="0"/>
          <w:numId w:val="2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дидактические контрольно-измерительные материалы; </w:t>
      </w:r>
    </w:p>
    <w:p w:rsidR="00007587" w:rsidRPr="00802732" w:rsidRDefault="00007587" w:rsidP="007046A4">
      <w:pPr>
        <w:pStyle w:val="a4"/>
        <w:numPr>
          <w:ilvl w:val="0"/>
          <w:numId w:val="2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инструкции; </w:t>
      </w:r>
    </w:p>
    <w:p w:rsidR="00007587" w:rsidRPr="00802732" w:rsidRDefault="00007587" w:rsidP="007046A4">
      <w:pPr>
        <w:pStyle w:val="a4"/>
        <w:numPr>
          <w:ilvl w:val="0"/>
          <w:numId w:val="2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программное обеспечение; </w:t>
      </w:r>
    </w:p>
    <w:p w:rsidR="00007587" w:rsidRPr="00802732" w:rsidRDefault="00007587" w:rsidP="007046A4">
      <w:pPr>
        <w:pStyle w:val="a4"/>
        <w:numPr>
          <w:ilvl w:val="0"/>
          <w:numId w:val="21"/>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программное обеспечение LEGO. </w:t>
      </w:r>
    </w:p>
    <w:p w:rsidR="00007587" w:rsidRPr="00802732" w:rsidRDefault="00007587" w:rsidP="00007587">
      <w:pPr>
        <w:spacing w:after="0" w:line="360" w:lineRule="auto"/>
        <w:ind w:firstLine="709"/>
        <w:jc w:val="both"/>
        <w:rPr>
          <w:rFonts w:ascii="Times New Roman" w:hAnsi="Times New Roman" w:cs="Times New Roman"/>
          <w:sz w:val="28"/>
          <w:szCs w:val="28"/>
        </w:rPr>
      </w:pPr>
    </w:p>
    <w:p w:rsidR="00007587" w:rsidRPr="00802732" w:rsidRDefault="00007587" w:rsidP="00007587">
      <w:pPr>
        <w:spacing w:after="0" w:line="360" w:lineRule="auto"/>
        <w:ind w:firstLine="709"/>
        <w:jc w:val="both"/>
        <w:rPr>
          <w:rFonts w:ascii="Times New Roman" w:hAnsi="Times New Roman" w:cs="Times New Roman"/>
          <w:sz w:val="28"/>
          <w:szCs w:val="28"/>
        </w:rPr>
      </w:pPr>
    </w:p>
    <w:p w:rsidR="00007587" w:rsidRPr="00802732" w:rsidRDefault="00007587" w:rsidP="00007587">
      <w:pPr>
        <w:spacing w:after="0" w:line="360" w:lineRule="auto"/>
        <w:ind w:firstLine="709"/>
        <w:jc w:val="both"/>
        <w:rPr>
          <w:rFonts w:ascii="Times New Roman" w:hAnsi="Times New Roman" w:cs="Times New Roman"/>
          <w:sz w:val="28"/>
          <w:szCs w:val="28"/>
        </w:rPr>
      </w:pPr>
    </w:p>
    <w:p w:rsidR="00007587" w:rsidRPr="00802732" w:rsidRDefault="00007587" w:rsidP="00007587">
      <w:pPr>
        <w:spacing w:after="0" w:line="360" w:lineRule="auto"/>
        <w:ind w:firstLine="709"/>
        <w:jc w:val="both"/>
        <w:rPr>
          <w:rFonts w:ascii="Times New Roman" w:hAnsi="Times New Roman" w:cs="Times New Roman"/>
          <w:sz w:val="28"/>
          <w:szCs w:val="28"/>
        </w:rPr>
      </w:pPr>
    </w:p>
    <w:p w:rsidR="00007587" w:rsidRPr="00802732" w:rsidRDefault="00007587" w:rsidP="00007587">
      <w:pPr>
        <w:spacing w:after="0" w:line="360" w:lineRule="auto"/>
        <w:ind w:firstLine="709"/>
        <w:jc w:val="both"/>
        <w:rPr>
          <w:rFonts w:ascii="Times New Roman" w:hAnsi="Times New Roman" w:cs="Times New Roman"/>
          <w:sz w:val="28"/>
          <w:szCs w:val="28"/>
        </w:rPr>
      </w:pPr>
    </w:p>
    <w:p w:rsidR="00007587" w:rsidRDefault="00007587" w:rsidP="00947B45">
      <w:pPr>
        <w:spacing w:after="0" w:line="360" w:lineRule="auto"/>
        <w:jc w:val="both"/>
        <w:rPr>
          <w:rFonts w:ascii="Times New Roman" w:hAnsi="Times New Roman" w:cs="Times New Roman"/>
          <w:sz w:val="28"/>
          <w:szCs w:val="28"/>
        </w:rPr>
      </w:pPr>
    </w:p>
    <w:p w:rsidR="00086090" w:rsidRDefault="00086090" w:rsidP="00007587">
      <w:pPr>
        <w:spacing w:after="0" w:line="360" w:lineRule="auto"/>
        <w:ind w:firstLine="709"/>
        <w:jc w:val="both"/>
        <w:rPr>
          <w:rFonts w:ascii="Times New Roman" w:hAnsi="Times New Roman" w:cs="Times New Roman"/>
          <w:sz w:val="28"/>
          <w:szCs w:val="28"/>
        </w:rPr>
      </w:pPr>
    </w:p>
    <w:p w:rsidR="00086090" w:rsidRDefault="00086090" w:rsidP="00007587">
      <w:pPr>
        <w:spacing w:after="0" w:line="360" w:lineRule="auto"/>
        <w:ind w:firstLine="709"/>
        <w:jc w:val="both"/>
        <w:rPr>
          <w:rFonts w:ascii="Times New Roman" w:hAnsi="Times New Roman" w:cs="Times New Roman"/>
          <w:sz w:val="28"/>
          <w:szCs w:val="28"/>
        </w:rPr>
      </w:pPr>
    </w:p>
    <w:p w:rsidR="00086090" w:rsidRPr="00802732" w:rsidRDefault="00086090" w:rsidP="00007587">
      <w:pPr>
        <w:spacing w:after="0" w:line="360" w:lineRule="auto"/>
        <w:ind w:firstLine="709"/>
        <w:jc w:val="both"/>
        <w:rPr>
          <w:rFonts w:ascii="Times New Roman" w:hAnsi="Times New Roman" w:cs="Times New Roman"/>
          <w:sz w:val="28"/>
          <w:szCs w:val="28"/>
        </w:rPr>
      </w:pPr>
    </w:p>
    <w:p w:rsidR="00C339FA" w:rsidRDefault="00C339FA" w:rsidP="00C339FA">
      <w:pPr>
        <w:spacing w:after="0" w:line="240" w:lineRule="auto"/>
        <w:jc w:val="center"/>
        <w:rPr>
          <w:rFonts w:ascii="Times New Roman" w:eastAsia="Times New Roman" w:hAnsi="Times New Roman" w:cs="Times New Roman"/>
          <w:b/>
          <w:color w:val="000000"/>
          <w:sz w:val="24"/>
          <w:szCs w:val="24"/>
        </w:rPr>
      </w:pPr>
    </w:p>
    <w:p w:rsidR="00C339FA" w:rsidRDefault="00C339FA" w:rsidP="00C339F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 Список литературы</w:t>
      </w:r>
    </w:p>
    <w:p w:rsidR="00C339FA" w:rsidRDefault="00C339FA" w:rsidP="00C339FA">
      <w:pPr>
        <w:spacing w:after="0" w:line="240" w:lineRule="auto"/>
        <w:jc w:val="center"/>
        <w:rPr>
          <w:rFonts w:ascii="Times New Roman" w:eastAsia="Times New Roman" w:hAnsi="Times New Roman" w:cs="Times New Roman"/>
          <w:i/>
          <w:color w:val="FF0000"/>
          <w:sz w:val="24"/>
          <w:szCs w:val="24"/>
        </w:rPr>
      </w:pPr>
    </w:p>
    <w:p w:rsidR="00C339FA" w:rsidRDefault="00C339FA" w:rsidP="00C339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Список литературы для педагога:</w:t>
      </w:r>
    </w:p>
    <w:p w:rsidR="00C339FA" w:rsidRDefault="00C339FA" w:rsidP="007046A4">
      <w:pPr>
        <w:numPr>
          <w:ilvl w:val="0"/>
          <w:numId w:val="5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Федеральным законом от 29.12.2012 № 273-ФЗ «Об образовании в Российской Федерации»; </w:t>
      </w:r>
    </w:p>
    <w:p w:rsidR="00C339FA" w:rsidRDefault="00C339FA" w:rsidP="007046A4">
      <w:pPr>
        <w:numPr>
          <w:ilvl w:val="0"/>
          <w:numId w:val="5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Стратегия развития воспитания в Российской Федерации до 2025 года (от 29.05.2015 г. № 996-р);</w:t>
      </w:r>
    </w:p>
    <w:p w:rsidR="00C339FA" w:rsidRDefault="00C339FA" w:rsidP="007046A4">
      <w:pPr>
        <w:numPr>
          <w:ilvl w:val="0"/>
          <w:numId w:val="5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Письмом Министерства образования и науки РФ от 18.11.2015 № 09-3242 «Методические рекомендации по проектированию дополнительных общеразвивающих программ (включая разноуровневые программы);</w:t>
      </w:r>
    </w:p>
    <w:p w:rsidR="00C339FA" w:rsidRDefault="008A1AC2" w:rsidP="007046A4">
      <w:pPr>
        <w:numPr>
          <w:ilvl w:val="0"/>
          <w:numId w:val="52"/>
        </w:numPr>
        <w:spacing w:after="0" w:line="240" w:lineRule="auto"/>
        <w:jc w:val="both"/>
        <w:rPr>
          <w:rFonts w:ascii="Times New Roman" w:eastAsia="Times New Roman" w:hAnsi="Times New Roman" w:cs="Times New Roman"/>
          <w:color w:val="000000"/>
          <w:sz w:val="24"/>
          <w:szCs w:val="24"/>
        </w:rPr>
      </w:pPr>
      <w:hyperlink r:id="rId13">
        <w:r w:rsidR="00C339FA">
          <w:rPr>
            <w:rFonts w:ascii="Times New Roman" w:eastAsia="Times New Roman" w:hAnsi="Times New Roman" w:cs="Times New Roman"/>
            <w:color w:val="000000"/>
            <w:sz w:val="24"/>
            <w:szCs w:val="24"/>
            <w:highlight w:val="white"/>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hyperlink>
      <w:r w:rsidR="00C339FA">
        <w:rPr>
          <w:rFonts w:ascii="Times New Roman" w:eastAsia="Times New Roman" w:hAnsi="Times New Roman" w:cs="Times New Roman"/>
          <w:color w:val="000000"/>
          <w:sz w:val="24"/>
          <w:szCs w:val="24"/>
        </w:rPr>
        <w:t>;</w:t>
      </w:r>
    </w:p>
    <w:p w:rsidR="00C339FA" w:rsidRDefault="008A1AC2" w:rsidP="007046A4">
      <w:pPr>
        <w:numPr>
          <w:ilvl w:val="0"/>
          <w:numId w:val="52"/>
        </w:numPr>
        <w:spacing w:after="0" w:line="240" w:lineRule="auto"/>
        <w:jc w:val="both"/>
        <w:rPr>
          <w:rFonts w:ascii="Times New Roman" w:eastAsia="Times New Roman" w:hAnsi="Times New Roman" w:cs="Times New Roman"/>
          <w:color w:val="000000"/>
          <w:sz w:val="24"/>
          <w:szCs w:val="24"/>
        </w:rPr>
      </w:pPr>
      <w:hyperlink r:id="rId14">
        <w:r w:rsidR="00C339FA">
          <w:rPr>
            <w:rFonts w:ascii="Times New Roman" w:eastAsia="Times New Roman" w:hAnsi="Times New Roman" w:cs="Times New Roman"/>
            <w:color w:val="000000"/>
            <w:sz w:val="24"/>
            <w:szCs w:val="24"/>
            <w:highlight w:val="white"/>
          </w:rPr>
          <w:t>Распоряжением Коллегии Администрации Кемеровской области от 26.10.2018 № 484-р «О реализации мероприятий по формированию современных управленческих и организационно-экономических механизмов в системе дополнительного образования детей в Кемеровской области»</w:t>
        </w:r>
      </w:hyperlink>
      <w:r w:rsidR="00C339FA">
        <w:rPr>
          <w:rFonts w:ascii="Times New Roman" w:eastAsia="Times New Roman" w:hAnsi="Times New Roman" w:cs="Times New Roman"/>
          <w:color w:val="000000"/>
          <w:sz w:val="24"/>
          <w:szCs w:val="24"/>
        </w:rPr>
        <w:t>;</w:t>
      </w:r>
    </w:p>
    <w:p w:rsidR="00C339FA" w:rsidRDefault="00C339FA" w:rsidP="007046A4">
      <w:pPr>
        <w:numPr>
          <w:ilvl w:val="0"/>
          <w:numId w:val="5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Приказом Минпросвещения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C339FA" w:rsidRDefault="00C339FA" w:rsidP="007046A4">
      <w:pPr>
        <w:numPr>
          <w:ilvl w:val="0"/>
          <w:numId w:val="5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 долгосрочного социально-экономического развития Российской Федерации на период до 2030 года;</w:t>
      </w:r>
    </w:p>
    <w:p w:rsidR="00C339FA" w:rsidRDefault="00C339FA" w:rsidP="007046A4">
      <w:pPr>
        <w:numPr>
          <w:ilvl w:val="0"/>
          <w:numId w:val="5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Постановление Главного государственного санитарного врача РФ от 28 сентября 2020г. № 28, вступившие в силу 01.01.2021 г. «Об утверждении СанПиН 2.4 3648-20 «</w:t>
      </w:r>
      <w:r>
        <w:rPr>
          <w:rFonts w:ascii="Times New Roman" w:eastAsia="Times New Roman" w:hAnsi="Times New Roman" w:cs="Times New Roman"/>
          <w:color w:val="2D2D2D"/>
          <w:sz w:val="24"/>
          <w:szCs w:val="24"/>
          <w:highlight w:val="white"/>
        </w:rPr>
        <w:t>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color w:val="000000"/>
          <w:sz w:val="24"/>
          <w:szCs w:val="24"/>
        </w:rPr>
        <w:t>».</w:t>
      </w:r>
    </w:p>
    <w:p w:rsidR="00C339FA" w:rsidRDefault="00C339FA" w:rsidP="007046A4">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Живой журнал LiveJournal - справочно-навигационный сервис.</w:t>
      </w:r>
    </w:p>
    <w:p w:rsidR="00C339FA" w:rsidRDefault="00C339FA" w:rsidP="007046A4">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Статья ««Школа» Лего-роботов» / / Автор: Александр Попов.</w:t>
      </w:r>
    </w:p>
    <w:p w:rsidR="00C339FA" w:rsidRDefault="00C339FA" w:rsidP="007046A4">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[Электронный ресурс] — Режим доступа:свободный.</w:t>
      </w:r>
    </w:p>
    <w:p w:rsidR="00C339FA" w:rsidRDefault="008A1AC2" w:rsidP="00C339FA">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4"/>
          <w:szCs w:val="24"/>
        </w:rPr>
      </w:pPr>
      <w:hyperlink r:id="rId15">
        <w:r w:rsidR="00C339FA">
          <w:rPr>
            <w:rFonts w:ascii="Times New Roman" w:eastAsia="Times New Roman" w:hAnsi="Times New Roman" w:cs="Times New Roman"/>
            <w:color w:val="0000FF"/>
            <w:sz w:val="24"/>
            <w:szCs w:val="24"/>
            <w:u w:val="single"/>
          </w:rPr>
          <w:t>http://russos.livejournal.com/817254.html</w:t>
        </w:r>
      </w:hyperlink>
      <w:r w:rsidR="00C339FA">
        <w:rPr>
          <w:rFonts w:ascii="Times New Roman" w:eastAsia="Times New Roman" w:hAnsi="Times New Roman" w:cs="Times New Roman"/>
          <w:color w:val="000000"/>
          <w:sz w:val="24"/>
          <w:szCs w:val="24"/>
        </w:rPr>
        <w:t xml:space="preserve">,— Загл. с экрана </w:t>
      </w:r>
    </w:p>
    <w:p w:rsidR="00C339FA" w:rsidRDefault="00C339FA" w:rsidP="007046A4">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Каталог сайтов по робототехнике - полезный, качественный и наиболее полный сборник информации о робототехнике. [Электронный ресурс] — Режим доступа:, свободный </w:t>
      </w:r>
      <w:hyperlink r:id="rId16">
        <w:r>
          <w:rPr>
            <w:rFonts w:ascii="Times New Roman" w:eastAsia="Times New Roman" w:hAnsi="Times New Roman" w:cs="Times New Roman"/>
            <w:color w:val="0000FF"/>
            <w:sz w:val="24"/>
            <w:szCs w:val="24"/>
            <w:u w:val="single"/>
          </w:rPr>
          <w:t>http://robotics.ru/</w:t>
        </w:r>
      </w:hyperlink>
      <w:r>
        <w:rPr>
          <w:rFonts w:ascii="Times New Roman" w:eastAsia="Times New Roman" w:hAnsi="Times New Roman" w:cs="Times New Roman"/>
          <w:sz w:val="24"/>
          <w:szCs w:val="24"/>
        </w:rPr>
        <w:t>.— Загл. с экрана.</w:t>
      </w:r>
    </w:p>
    <w:p w:rsidR="00C339FA" w:rsidRDefault="00C339FA" w:rsidP="007046A4">
      <w:pPr>
        <w:numPr>
          <w:ilvl w:val="0"/>
          <w:numId w:val="5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Комарова Л. Г. «Строим из LEGO» (моделирование логических отношений и объектов реального мира средствами конструктора LEGO). — М.; «ЛИНКА — ПРЕСС», 2001.</w:t>
      </w:r>
      <w:hyperlink r:id="rId17">
        <w:r>
          <w:rPr>
            <w:rFonts w:ascii="Times New Roman" w:eastAsia="Times New Roman" w:hAnsi="Times New Roman" w:cs="Times New Roman"/>
            <w:color w:val="0000FF"/>
            <w:sz w:val="24"/>
            <w:szCs w:val="24"/>
            <w:u w:val="single"/>
          </w:rPr>
          <w:t>http://nsportal.ru/nachalnaya-shkola/vospitatelnaya-rabota/porogramma-po-legokonstruirovaniyu</w:t>
        </w:r>
      </w:hyperlink>
    </w:p>
    <w:p w:rsidR="00C339FA" w:rsidRDefault="00C339FA" w:rsidP="007046A4">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ПервоРобот LEGO® WeDoTM - книга для учителя [Электронный ресурс].</w:t>
      </w:r>
    </w:p>
    <w:p w:rsidR="00C339FA" w:rsidRDefault="00C339FA" w:rsidP="007046A4">
      <w:pPr>
        <w:numPr>
          <w:ilvl w:val="0"/>
          <w:numId w:val="5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Аленина Т.И., Енина Л.В., Колотова И.О., Сичинская Н.М., Смирнова Ю.В., Шаульская Е.Л. под рук В.Н. Халамова</w:t>
      </w:r>
    </w:p>
    <w:p w:rsidR="00C339FA" w:rsidRDefault="00C339FA" w:rsidP="00C339F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Образовательная робототехника во внеурочной деятельности младших школьников в условиях введения ФГОС НОО: учебно-методическое пособие [Электронный ресурс]. – Режим доступа: свободный </w:t>
      </w:r>
      <w:hyperlink r:id="rId18">
        <w:r>
          <w:rPr>
            <w:rFonts w:ascii="Times New Roman" w:eastAsia="Times New Roman" w:hAnsi="Times New Roman" w:cs="Times New Roman"/>
            <w:color w:val="0000FF"/>
            <w:sz w:val="24"/>
            <w:szCs w:val="24"/>
            <w:u w:val="single"/>
          </w:rPr>
          <w:t>http://xn----8sbhby8arey.xn--p1ai/index.php/2012-07-07-02-11-23/posobiya</w:t>
        </w:r>
      </w:hyperlink>
    </w:p>
    <w:p w:rsidR="00C339FA" w:rsidRDefault="00C339FA" w:rsidP="007046A4">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Зайцева Н.Н., Зубова Т.А., Копытова О.Г., Подкорытова С.Ю., подрук В.Н. Халамова Образовательная робототехника в начальной школе: учебно-</w:t>
      </w:r>
      <w:r>
        <w:rPr>
          <w:rFonts w:ascii="Times New Roman" w:eastAsia="Times New Roman" w:hAnsi="Times New Roman" w:cs="Times New Roman"/>
          <w:sz w:val="24"/>
          <w:szCs w:val="24"/>
        </w:rPr>
        <w:lastRenderedPageBreak/>
        <w:t xml:space="preserve">методическое пособие [Электронное пособие]. – Режим доступа: свободный </w:t>
      </w:r>
      <w:hyperlink r:id="rId19">
        <w:r>
          <w:rPr>
            <w:rFonts w:ascii="Times New Roman" w:eastAsia="Times New Roman" w:hAnsi="Times New Roman" w:cs="Times New Roman"/>
            <w:color w:val="0000FF"/>
            <w:sz w:val="24"/>
            <w:szCs w:val="24"/>
            <w:u w:val="single"/>
          </w:rPr>
          <w:t>http://xn----8sbhby8arey.xn--p1ai/index.php/2012-07-07-02-11-23/posobiya</w:t>
        </w:r>
      </w:hyperlink>
    </w:p>
    <w:p w:rsidR="00C339FA" w:rsidRDefault="00C339FA" w:rsidP="007046A4">
      <w:pPr>
        <w:numPr>
          <w:ilvl w:val="0"/>
          <w:numId w:val="52"/>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Индустрия развлечений. ПервоРобот. Книга для учителя и сборник проектов. LEGO Group, перевод ИНТ, - 87 с., илл. </w:t>
      </w:r>
    </w:p>
    <w:p w:rsidR="00C339FA" w:rsidRDefault="00C339FA" w:rsidP="007046A4">
      <w:pPr>
        <w:numPr>
          <w:ilvl w:val="0"/>
          <w:numId w:val="52"/>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Кружок робототехники, [электронный ресурс]//http://lego.rkc-74.ru/index.php/-lego- </w:t>
      </w:r>
    </w:p>
    <w:p w:rsidR="00C339FA" w:rsidRDefault="00C339FA" w:rsidP="007046A4">
      <w:pPr>
        <w:numPr>
          <w:ilvl w:val="0"/>
          <w:numId w:val="52"/>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 Козлова, Робототехника в образовании [электронный ресурс]//http://lego.rkc-74.ru/index.php/2009-04-03-08-35-17, Пермь, 2011 г.</w:t>
      </w:r>
    </w:p>
    <w:p w:rsidR="00C339FA" w:rsidRDefault="00C339FA" w:rsidP="007046A4">
      <w:pPr>
        <w:numPr>
          <w:ilvl w:val="0"/>
          <w:numId w:val="52"/>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 Давидчук «Развитие у дошкольников конструктивного творчества» Москва «Просвещение» 1976</w:t>
      </w:r>
    </w:p>
    <w:p w:rsidR="00C339FA" w:rsidRDefault="00C339FA" w:rsidP="007046A4">
      <w:pPr>
        <w:numPr>
          <w:ilvl w:val="0"/>
          <w:numId w:val="52"/>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Комарова Л.Г. «Строим из LEGO» «ЛИНКА-ПРЕСС» Москва 2001</w:t>
      </w:r>
    </w:p>
    <w:p w:rsidR="00C339FA" w:rsidRDefault="00C339FA" w:rsidP="007046A4">
      <w:pPr>
        <w:numPr>
          <w:ilvl w:val="0"/>
          <w:numId w:val="52"/>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ЛуссТ.В. «Формирование навыков конструктивно-игровой деятельности у детей с помощью LEGO». Гуманитарный издательский центр ВЛАДОС Москва 2003</w:t>
      </w:r>
    </w:p>
    <w:p w:rsidR="00C339FA" w:rsidRDefault="00C339FA" w:rsidP="00C339FA">
      <w:pPr>
        <w:spacing w:after="0" w:line="240" w:lineRule="auto"/>
        <w:jc w:val="center"/>
        <w:rPr>
          <w:rFonts w:ascii="Times New Roman" w:eastAsia="Times New Roman" w:hAnsi="Times New Roman" w:cs="Times New Roman"/>
          <w:b/>
          <w:color w:val="FF0000"/>
          <w:sz w:val="24"/>
          <w:szCs w:val="24"/>
          <w:highlight w:val="white"/>
        </w:rPr>
      </w:pPr>
    </w:p>
    <w:p w:rsidR="00C339FA" w:rsidRDefault="00C339FA" w:rsidP="00C339FA">
      <w:pP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Список литературы для учащихся</w:t>
      </w:r>
    </w:p>
    <w:p w:rsidR="00C339FA" w:rsidRDefault="00C339FA" w:rsidP="00C339FA">
      <w:pPr>
        <w:spacing w:after="0" w:line="240" w:lineRule="auto"/>
        <w:jc w:val="center"/>
        <w:rPr>
          <w:rFonts w:ascii="Times New Roman" w:eastAsia="Times New Roman" w:hAnsi="Times New Roman" w:cs="Times New Roman"/>
          <w:sz w:val="24"/>
          <w:szCs w:val="24"/>
        </w:rPr>
      </w:pPr>
    </w:p>
    <w:p w:rsidR="00C339FA" w:rsidRDefault="00C339FA" w:rsidP="007046A4">
      <w:pPr>
        <w:numPr>
          <w:ilvl w:val="3"/>
          <w:numId w:val="5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КАТАЛОГ: Образовательные конструкторы: ЛЕГО: Мир вокруг нас М. -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2013 г. </w:t>
      </w:r>
    </w:p>
    <w:p w:rsidR="00C339FA" w:rsidRDefault="00C339FA" w:rsidP="007046A4">
      <w:pPr>
        <w:numPr>
          <w:ilvl w:val="3"/>
          <w:numId w:val="5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Каталог образовательных наборов на базе конструкторов LEGO М., 2012 г. </w:t>
      </w:r>
    </w:p>
    <w:p w:rsidR="00C339FA" w:rsidRDefault="00C339FA" w:rsidP="007046A4">
      <w:pPr>
        <w:numPr>
          <w:ilvl w:val="3"/>
          <w:numId w:val="5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Яковлева Е. Л. Развитие творческого потенциала личности школьника. Вопросы психологии. 2000 г. </w:t>
      </w:r>
    </w:p>
    <w:p w:rsidR="00C339FA" w:rsidRDefault="00C339FA" w:rsidP="007046A4">
      <w:pPr>
        <w:numPr>
          <w:ilvl w:val="3"/>
          <w:numId w:val="5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Комарова Л. Г. Строим из LEGO (моделирование логических отношений и объектов реального мира средствами конструктора LEGO). — М.; «ЛИНКА — ПРЕСС», 2001.</w:t>
      </w:r>
    </w:p>
    <w:p w:rsidR="00C339FA" w:rsidRDefault="00C339FA" w:rsidP="007046A4">
      <w:pPr>
        <w:numPr>
          <w:ilvl w:val="3"/>
          <w:numId w:val="5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Лобода Ю.О., Нетесова О.С. Методическое пособие Учебная робототехника (2класс), электронный ресурс.</w:t>
      </w:r>
    </w:p>
    <w:p w:rsidR="00C339FA" w:rsidRDefault="00C339FA" w:rsidP="00C339FA">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highlight w:val="white"/>
        </w:rPr>
      </w:pPr>
    </w:p>
    <w:p w:rsidR="00C339FA" w:rsidRDefault="00C339FA" w:rsidP="00C339FA">
      <w:pPr>
        <w:pBdr>
          <w:top w:val="nil"/>
          <w:left w:val="nil"/>
          <w:bottom w:val="nil"/>
          <w:right w:val="nil"/>
          <w:between w:val="nil"/>
        </w:pBdr>
        <w:spacing w:after="0" w:line="240" w:lineRule="auto"/>
        <w:ind w:left="720"/>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Список литературы для родителей</w:t>
      </w:r>
    </w:p>
    <w:p w:rsidR="00C339FA" w:rsidRDefault="00C339FA" w:rsidP="00C339F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Наука. Энциклопедия. - М, «РОСМЭН», 2001.</w:t>
      </w:r>
    </w:p>
    <w:p w:rsidR="00C339FA" w:rsidRDefault="00C339FA" w:rsidP="00C339FA">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Филиппов С.А. Робототехника для детей и родителей, - Санкт-Петербург «Наука» 2010.</w:t>
      </w:r>
    </w:p>
    <w:p w:rsidR="00C339FA" w:rsidRDefault="00C339FA" w:rsidP="00C339FA">
      <w:pPr>
        <w:pBdr>
          <w:top w:val="nil"/>
          <w:left w:val="nil"/>
          <w:bottom w:val="nil"/>
          <w:right w:val="nil"/>
          <w:between w:val="nil"/>
        </w:pBdr>
        <w:spacing w:after="0" w:line="240" w:lineRule="auto"/>
        <w:ind w:left="720"/>
        <w:jc w:val="center"/>
        <w:rPr>
          <w:rFonts w:ascii="Times New Roman" w:eastAsia="Times New Roman" w:hAnsi="Times New Roman" w:cs="Times New Roman"/>
          <w:b/>
          <w:color w:val="000000"/>
          <w:sz w:val="24"/>
          <w:szCs w:val="24"/>
          <w:highlight w:val="white"/>
        </w:rPr>
      </w:pPr>
    </w:p>
    <w:p w:rsidR="00C339FA" w:rsidRDefault="00C339FA" w:rsidP="00C339FA">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highlight w:val="white"/>
        </w:rPr>
      </w:pPr>
    </w:p>
    <w:p w:rsidR="00C339FA" w:rsidRDefault="00C339FA" w:rsidP="00C339FA">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Интернет-ресурсы: </w:t>
      </w:r>
    </w:p>
    <w:p w:rsidR="00C339FA" w:rsidRDefault="00C339FA" w:rsidP="00C339FA">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i/>
          <w:color w:val="000000"/>
          <w:sz w:val="24"/>
          <w:szCs w:val="24"/>
        </w:rPr>
        <w:br/>
      </w:r>
      <w:r>
        <w:rPr>
          <w:rFonts w:ascii="Times New Roman" w:eastAsia="Times New Roman" w:hAnsi="Times New Roman" w:cs="Times New Roman"/>
          <w:color w:val="000000"/>
          <w:sz w:val="24"/>
          <w:szCs w:val="24"/>
          <w:highlight w:val="white"/>
        </w:rPr>
        <w:t xml:space="preserve">1. </w:t>
      </w:r>
      <w:hyperlink r:id="rId20">
        <w:r>
          <w:rPr>
            <w:rFonts w:ascii="Times New Roman" w:eastAsia="Times New Roman" w:hAnsi="Times New Roman" w:cs="Times New Roman"/>
            <w:color w:val="0000FF"/>
            <w:sz w:val="24"/>
            <w:szCs w:val="24"/>
            <w:highlight w:val="white"/>
            <w:u w:val="single"/>
          </w:rPr>
          <w:t>http://2kubika.ru/tehnologia-lego.htm</w:t>
        </w:r>
      </w:hyperlink>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2. </w:t>
      </w:r>
      <w:hyperlink r:id="rId21">
        <w:r>
          <w:rPr>
            <w:rFonts w:ascii="Times New Roman" w:eastAsia="Times New Roman" w:hAnsi="Times New Roman" w:cs="Times New Roman"/>
            <w:color w:val="0000FF"/>
            <w:sz w:val="24"/>
            <w:szCs w:val="24"/>
            <w:highlight w:val="white"/>
            <w:u w:val="single"/>
          </w:rPr>
          <w:t>http://www.razvitierebenka.net/index/vlijanie_konstruktora_na_razvitie_rebjonka/0-889</w:t>
        </w:r>
      </w:hyperlink>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3. </w:t>
      </w:r>
      <w:hyperlink r:id="rId22">
        <w:r>
          <w:rPr>
            <w:rFonts w:ascii="Times New Roman" w:eastAsia="Times New Roman" w:hAnsi="Times New Roman" w:cs="Times New Roman"/>
            <w:color w:val="0000FF"/>
            <w:sz w:val="24"/>
            <w:szCs w:val="24"/>
            <w:highlight w:val="white"/>
            <w:u w:val="single"/>
          </w:rPr>
          <w:t>www.lego.com</w:t>
        </w:r>
      </w:hyperlink>
    </w:p>
    <w:p w:rsidR="00C339FA" w:rsidRDefault="008A1AC2" w:rsidP="007046A4">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highlight w:val="white"/>
        </w:rPr>
      </w:pPr>
      <w:hyperlink r:id="rId23">
        <w:r w:rsidR="00C339FA">
          <w:rPr>
            <w:rFonts w:ascii="Times New Roman" w:eastAsia="Times New Roman" w:hAnsi="Times New Roman" w:cs="Times New Roman"/>
            <w:color w:val="0000FF"/>
            <w:sz w:val="24"/>
            <w:szCs w:val="24"/>
            <w:highlight w:val="white"/>
            <w:u w:val="single"/>
          </w:rPr>
          <w:t>www.education.lego.com/ru</w:t>
        </w:r>
      </w:hyperlink>
    </w:p>
    <w:p w:rsidR="00C339FA" w:rsidRDefault="008A1AC2" w:rsidP="007046A4">
      <w:pPr>
        <w:numPr>
          <w:ilvl w:val="0"/>
          <w:numId w:val="50"/>
        </w:numPr>
        <w:pBdr>
          <w:top w:val="nil"/>
          <w:left w:val="nil"/>
          <w:bottom w:val="nil"/>
          <w:right w:val="nil"/>
          <w:between w:val="nil"/>
        </w:pBdr>
        <w:shd w:val="clear" w:color="auto" w:fill="FFFFFF"/>
        <w:spacing w:line="240" w:lineRule="auto"/>
        <w:ind w:left="0" w:firstLine="0"/>
        <w:rPr>
          <w:rFonts w:ascii="Verdana" w:eastAsia="Verdana" w:hAnsi="Verdana" w:cs="Verdana"/>
          <w:color w:val="000000"/>
          <w:sz w:val="20"/>
          <w:szCs w:val="20"/>
        </w:rPr>
      </w:pPr>
      <w:hyperlink r:id="rId24">
        <w:r w:rsidR="00C339FA">
          <w:rPr>
            <w:rFonts w:ascii="Verdana" w:eastAsia="Verdana" w:hAnsi="Verdana" w:cs="Verdana"/>
            <w:color w:val="0000FF"/>
            <w:sz w:val="20"/>
            <w:szCs w:val="20"/>
            <w:u w:val="single"/>
          </w:rPr>
          <w:t>http://int-edu.ru</w:t>
        </w:r>
      </w:hyperlink>
    </w:p>
    <w:p w:rsidR="00C339FA" w:rsidRDefault="008A1AC2" w:rsidP="007046A4">
      <w:pPr>
        <w:numPr>
          <w:ilvl w:val="0"/>
          <w:numId w:val="50"/>
        </w:numPr>
        <w:pBdr>
          <w:top w:val="nil"/>
          <w:left w:val="nil"/>
          <w:bottom w:val="nil"/>
          <w:right w:val="nil"/>
          <w:between w:val="nil"/>
        </w:pBdr>
        <w:shd w:val="clear" w:color="auto" w:fill="FFFFFF"/>
        <w:spacing w:line="240" w:lineRule="auto"/>
        <w:ind w:left="0" w:firstLine="0"/>
        <w:rPr>
          <w:rFonts w:ascii="Verdana" w:eastAsia="Verdana" w:hAnsi="Verdana" w:cs="Verdana"/>
          <w:color w:val="000000"/>
          <w:sz w:val="20"/>
          <w:szCs w:val="20"/>
        </w:rPr>
      </w:pPr>
      <w:hyperlink r:id="rId25">
        <w:r w:rsidR="00C339FA">
          <w:rPr>
            <w:rFonts w:ascii="Verdana" w:eastAsia="Verdana" w:hAnsi="Verdana" w:cs="Verdana"/>
            <w:color w:val="0000FF"/>
            <w:sz w:val="20"/>
            <w:szCs w:val="20"/>
            <w:u w:val="single"/>
          </w:rPr>
          <w:t>http://7robots.com/</w:t>
        </w:r>
      </w:hyperlink>
    </w:p>
    <w:p w:rsidR="00C339FA" w:rsidRDefault="008A1AC2" w:rsidP="007046A4">
      <w:pPr>
        <w:numPr>
          <w:ilvl w:val="0"/>
          <w:numId w:val="50"/>
        </w:numPr>
        <w:pBdr>
          <w:top w:val="nil"/>
          <w:left w:val="nil"/>
          <w:bottom w:val="nil"/>
          <w:right w:val="nil"/>
          <w:between w:val="nil"/>
        </w:pBdr>
        <w:shd w:val="clear" w:color="auto" w:fill="FFFFFF"/>
        <w:spacing w:line="240" w:lineRule="auto"/>
        <w:ind w:left="0" w:firstLine="0"/>
        <w:rPr>
          <w:rFonts w:ascii="Verdana" w:eastAsia="Verdana" w:hAnsi="Verdana" w:cs="Verdana"/>
          <w:color w:val="000000"/>
          <w:sz w:val="20"/>
          <w:szCs w:val="20"/>
        </w:rPr>
      </w:pPr>
      <w:hyperlink r:id="rId26">
        <w:r w:rsidR="00C339FA">
          <w:rPr>
            <w:rFonts w:ascii="Verdana" w:eastAsia="Verdana" w:hAnsi="Verdana" w:cs="Verdana"/>
            <w:color w:val="0000FF"/>
            <w:sz w:val="20"/>
            <w:szCs w:val="20"/>
            <w:u w:val="single"/>
          </w:rPr>
          <w:t>http://www.spfam.ru/contacts.html</w:t>
        </w:r>
      </w:hyperlink>
      <w:r w:rsidR="00C339FA">
        <w:rPr>
          <w:rFonts w:ascii="Verdana" w:eastAsia="Verdana" w:hAnsi="Verdana" w:cs="Verdana"/>
          <w:color w:val="FF0000"/>
          <w:sz w:val="20"/>
          <w:szCs w:val="20"/>
        </w:rPr>
        <w:t> </w:t>
      </w:r>
    </w:p>
    <w:p w:rsidR="00C339FA" w:rsidRDefault="008A1AC2" w:rsidP="007046A4">
      <w:pPr>
        <w:numPr>
          <w:ilvl w:val="0"/>
          <w:numId w:val="50"/>
        </w:numPr>
        <w:pBdr>
          <w:top w:val="nil"/>
          <w:left w:val="nil"/>
          <w:bottom w:val="nil"/>
          <w:right w:val="nil"/>
          <w:between w:val="nil"/>
        </w:pBdr>
        <w:shd w:val="clear" w:color="auto" w:fill="FFFFFF"/>
        <w:spacing w:line="240" w:lineRule="auto"/>
        <w:ind w:left="0" w:firstLine="0"/>
        <w:rPr>
          <w:rFonts w:ascii="Verdana" w:eastAsia="Verdana" w:hAnsi="Verdana" w:cs="Verdana"/>
          <w:color w:val="000000"/>
          <w:sz w:val="20"/>
          <w:szCs w:val="20"/>
        </w:rPr>
      </w:pPr>
      <w:hyperlink r:id="rId27">
        <w:r w:rsidR="00C339FA">
          <w:rPr>
            <w:rFonts w:ascii="Verdana" w:eastAsia="Verdana" w:hAnsi="Verdana" w:cs="Verdana"/>
            <w:color w:val="0000FF"/>
            <w:sz w:val="20"/>
            <w:szCs w:val="20"/>
            <w:u w:val="single"/>
          </w:rPr>
          <w:t>http://robocraft.ru/</w:t>
        </w:r>
      </w:hyperlink>
      <w:r w:rsidR="00C339FA">
        <w:rPr>
          <w:rFonts w:ascii="Verdana" w:eastAsia="Verdana" w:hAnsi="Verdana" w:cs="Verdana"/>
          <w:color w:val="000000"/>
          <w:sz w:val="20"/>
          <w:szCs w:val="20"/>
        </w:rPr>
        <w:t> </w:t>
      </w:r>
    </w:p>
    <w:p w:rsidR="00C339FA" w:rsidRDefault="008A1AC2" w:rsidP="007046A4">
      <w:pPr>
        <w:numPr>
          <w:ilvl w:val="0"/>
          <w:numId w:val="50"/>
        </w:numPr>
        <w:pBdr>
          <w:top w:val="nil"/>
          <w:left w:val="nil"/>
          <w:bottom w:val="nil"/>
          <w:right w:val="nil"/>
          <w:between w:val="nil"/>
        </w:pBdr>
        <w:shd w:val="clear" w:color="auto" w:fill="FFFFFF"/>
        <w:spacing w:line="240" w:lineRule="auto"/>
        <w:ind w:left="0" w:firstLine="0"/>
        <w:rPr>
          <w:rFonts w:ascii="Verdana" w:eastAsia="Verdana" w:hAnsi="Verdana" w:cs="Verdana"/>
          <w:color w:val="000000"/>
          <w:sz w:val="20"/>
          <w:szCs w:val="20"/>
        </w:rPr>
      </w:pPr>
      <w:hyperlink r:id="rId28">
        <w:r w:rsidR="00C339FA">
          <w:rPr>
            <w:rFonts w:ascii="Verdana" w:eastAsia="Verdana" w:hAnsi="Verdana" w:cs="Verdana"/>
            <w:color w:val="0000FF"/>
            <w:sz w:val="20"/>
            <w:szCs w:val="20"/>
            <w:u w:val="single"/>
          </w:rPr>
          <w:t>http://iclass.home-edu.ru/course/category.php?id=15</w:t>
        </w:r>
      </w:hyperlink>
      <w:r w:rsidR="00C339FA">
        <w:rPr>
          <w:rFonts w:ascii="Verdana" w:eastAsia="Verdana" w:hAnsi="Verdana" w:cs="Verdana"/>
          <w:color w:val="000000"/>
          <w:sz w:val="20"/>
          <w:szCs w:val="20"/>
        </w:rPr>
        <w:t> </w:t>
      </w:r>
    </w:p>
    <w:p w:rsidR="00C339FA" w:rsidRDefault="008A1AC2" w:rsidP="007046A4">
      <w:pPr>
        <w:numPr>
          <w:ilvl w:val="0"/>
          <w:numId w:val="50"/>
        </w:numPr>
        <w:pBdr>
          <w:top w:val="nil"/>
          <w:left w:val="nil"/>
          <w:bottom w:val="nil"/>
          <w:right w:val="nil"/>
          <w:between w:val="nil"/>
        </w:pBdr>
        <w:shd w:val="clear" w:color="auto" w:fill="FFFFFF"/>
        <w:spacing w:line="240" w:lineRule="auto"/>
        <w:ind w:left="0" w:firstLine="0"/>
        <w:rPr>
          <w:rFonts w:ascii="Verdana" w:eastAsia="Verdana" w:hAnsi="Verdana" w:cs="Verdana"/>
          <w:color w:val="000000"/>
          <w:sz w:val="20"/>
          <w:szCs w:val="20"/>
        </w:rPr>
      </w:pPr>
      <w:hyperlink r:id="rId29">
        <w:r w:rsidR="00C339FA">
          <w:rPr>
            <w:rFonts w:ascii="Verdana" w:eastAsia="Verdana" w:hAnsi="Verdana" w:cs="Verdana"/>
            <w:color w:val="0000FF"/>
            <w:sz w:val="20"/>
            <w:szCs w:val="20"/>
            <w:u w:val="single"/>
          </w:rPr>
          <w:t>http://insiderobot.blogspot.ru/</w:t>
        </w:r>
      </w:hyperlink>
    </w:p>
    <w:p w:rsidR="00C339FA" w:rsidRDefault="008A1AC2" w:rsidP="007046A4">
      <w:pPr>
        <w:numPr>
          <w:ilvl w:val="0"/>
          <w:numId w:val="50"/>
        </w:numPr>
        <w:pBdr>
          <w:top w:val="nil"/>
          <w:left w:val="nil"/>
          <w:bottom w:val="nil"/>
          <w:right w:val="nil"/>
          <w:between w:val="nil"/>
        </w:pBdr>
        <w:shd w:val="clear" w:color="auto" w:fill="FFFFFF"/>
        <w:spacing w:line="240" w:lineRule="auto"/>
        <w:ind w:left="0" w:firstLine="0"/>
        <w:rPr>
          <w:rFonts w:ascii="Verdana" w:eastAsia="Verdana" w:hAnsi="Verdana" w:cs="Verdana"/>
          <w:color w:val="000000"/>
          <w:sz w:val="20"/>
          <w:szCs w:val="20"/>
        </w:rPr>
      </w:pPr>
      <w:hyperlink r:id="rId30">
        <w:r w:rsidR="00C339FA">
          <w:rPr>
            <w:rFonts w:ascii="Verdana" w:eastAsia="Verdana" w:hAnsi="Verdana" w:cs="Verdana"/>
            <w:color w:val="0000FF"/>
            <w:sz w:val="20"/>
            <w:szCs w:val="20"/>
            <w:u w:val="single"/>
          </w:rPr>
          <w:t>https://sites.google.com/site/nxtwallet/</w:t>
        </w:r>
      </w:hyperlink>
    </w:p>
    <w:p w:rsidR="00C339FA" w:rsidRDefault="008A1AC2" w:rsidP="007046A4">
      <w:pPr>
        <w:numPr>
          <w:ilvl w:val="0"/>
          <w:numId w:val="50"/>
        </w:numPr>
        <w:pBdr>
          <w:top w:val="nil"/>
          <w:left w:val="nil"/>
          <w:bottom w:val="nil"/>
          <w:right w:val="nil"/>
          <w:between w:val="nil"/>
        </w:pBdr>
        <w:shd w:val="clear" w:color="auto" w:fill="FFFFFF"/>
        <w:spacing w:line="240" w:lineRule="auto"/>
        <w:ind w:left="0" w:firstLine="0"/>
        <w:rPr>
          <w:rFonts w:ascii="Verdana" w:eastAsia="Verdana" w:hAnsi="Verdana" w:cs="Verdana"/>
          <w:color w:val="000000"/>
          <w:sz w:val="20"/>
          <w:szCs w:val="20"/>
        </w:rPr>
      </w:pPr>
      <w:hyperlink r:id="rId31">
        <w:r w:rsidR="00C339FA">
          <w:rPr>
            <w:rFonts w:ascii="Verdana" w:eastAsia="Verdana" w:hAnsi="Verdana" w:cs="Verdana"/>
            <w:color w:val="0000FF"/>
            <w:sz w:val="20"/>
            <w:szCs w:val="20"/>
            <w:u w:val="single"/>
          </w:rPr>
          <w:t>http://2kubika.ru/tehnologia-lego.htm</w:t>
        </w:r>
      </w:hyperlink>
    </w:p>
    <w:p w:rsidR="00C339FA" w:rsidRDefault="008A1AC2" w:rsidP="007046A4">
      <w:pPr>
        <w:numPr>
          <w:ilvl w:val="0"/>
          <w:numId w:val="50"/>
        </w:numPr>
        <w:pBdr>
          <w:top w:val="nil"/>
          <w:left w:val="nil"/>
          <w:bottom w:val="nil"/>
          <w:right w:val="nil"/>
          <w:between w:val="nil"/>
        </w:pBdr>
        <w:shd w:val="clear" w:color="auto" w:fill="FFFFFF"/>
        <w:spacing w:line="240" w:lineRule="auto"/>
        <w:ind w:left="0" w:firstLine="0"/>
        <w:rPr>
          <w:rFonts w:ascii="Verdana" w:eastAsia="Verdana" w:hAnsi="Verdana" w:cs="Verdana"/>
          <w:color w:val="000000"/>
          <w:sz w:val="20"/>
          <w:szCs w:val="20"/>
        </w:rPr>
      </w:pPr>
      <w:hyperlink r:id="rId32">
        <w:r w:rsidR="00C339FA">
          <w:rPr>
            <w:rFonts w:ascii="Verdana" w:eastAsia="Verdana" w:hAnsi="Verdana" w:cs="Verdana"/>
            <w:color w:val="0000FF"/>
            <w:sz w:val="20"/>
            <w:szCs w:val="20"/>
            <w:u w:val="single"/>
          </w:rPr>
          <w:t>http://www.razvitierebenka.net/index/vlijanie_konstruktora_na_razvitie_rebjonka/0-889</w:t>
        </w:r>
      </w:hyperlink>
    </w:p>
    <w:p w:rsidR="00C339FA" w:rsidRDefault="00C339FA" w:rsidP="00C339FA">
      <w:pPr>
        <w:spacing w:after="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Наглядные материалы:</w:t>
      </w:r>
    </w:p>
    <w:p w:rsidR="00C339FA" w:rsidRDefault="00C339FA" w:rsidP="00C339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Наборы конструкторов и механизмов. Презентационные материалы.</w:t>
      </w: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Default="00007587" w:rsidP="00007587">
      <w:pPr>
        <w:pStyle w:val="1"/>
        <w:spacing w:before="0" w:beforeAutospacing="0" w:after="0" w:afterAutospacing="0" w:line="360" w:lineRule="auto"/>
        <w:ind w:firstLine="709"/>
        <w:jc w:val="right"/>
        <w:rPr>
          <w:color w:val="000000"/>
          <w:sz w:val="28"/>
          <w:szCs w:val="28"/>
        </w:rPr>
      </w:pPr>
    </w:p>
    <w:p w:rsidR="00007587" w:rsidRPr="00802732" w:rsidRDefault="00007587" w:rsidP="00007587">
      <w:pPr>
        <w:pStyle w:val="1"/>
        <w:spacing w:before="0" w:beforeAutospacing="0" w:after="0" w:afterAutospacing="0" w:line="360" w:lineRule="auto"/>
        <w:ind w:firstLine="709"/>
        <w:jc w:val="right"/>
        <w:rPr>
          <w:sz w:val="28"/>
          <w:szCs w:val="28"/>
        </w:rPr>
      </w:pPr>
      <w:r w:rsidRPr="00802732">
        <w:rPr>
          <w:color w:val="000000"/>
          <w:sz w:val="28"/>
          <w:szCs w:val="28"/>
        </w:rPr>
        <w:t>Приложение</w:t>
      </w: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Анкетирование 1</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1. Вызывает ли у Вас интерес процесс учения?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А) всегда интересно;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Б) чаще всего интересно;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В) иногда возникает интерес;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Г) никогда не вызывал интереса;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Д) не думал об этом. </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2. Какие учебные предметы Вам нравятся?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А) очень интересен: …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Б) интересен: …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В) совсем не интересен: … </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3. Почему этот (эти) предмет тебе интересен?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А) нравится преподаватель;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lastRenderedPageBreak/>
        <w:t>Б) нравится узнавать новое в этой области знаний;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В) могу отдохнуть, расслабиться;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Г) возможность общаться с друзьями;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Д) не ругает учитель;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Е) нравится получать хорошие оценки;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Ж) нравится процесс работы на уроке;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З) нравится добываться результата;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И) этот предмет нравится моим друзьям;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К) привлекает актуальность предмета;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Л) пригодится в жизни для будущей профессии. </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4. Если Вам нравится учиться, то как проявляется этот интерес?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А) активно работаю на уроке;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Б) внимательно слушаю объяснения учителя;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В) читаю дополнительную литературу;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Г) занимаюсь в предметном кружке;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Д) изучаю дополнительную литературу;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Е) стремлюсь придумать что-либо новое, усовершенствовать. </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5. Сколько времени Вы тратите на то, чтобы заниматься тем, что Вас интересует?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А) занимаюсь выбранным предметом только на уроке;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Б) самостоятельно занимаюсь дома;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В) углубляю свои знания на занятиях кружка в школе и вне школы;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Г) много занимаюсь дополнительно. </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6. Как Вы поступите, если задано сложное задание, связанное с предметом Вашего интереса?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А) сразу спрошу ответ у других;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Б) попрошу подсказку;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lastRenderedPageBreak/>
        <w:t>В) постараюсь выполнить ее сам, если не смогу, попрошу помощи;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Г) во что бы то ни стало постараюсь выполнить сам. </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7. Что Вас привлекает в предмете, который Вам интересен?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А) меня интересуют новые факты, занимательные явления, о которых я могу узнать от других;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Б) мне нравится разбираться в том, что и как происходит;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В) мне интересно доходить до сути событий и явлений, выяснить, почему они происходят; Г) мне интересно, используя свои знания, придумывать, конструировать новое. </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Доклад 1</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Темы докладов по робототехники:</w:t>
      </w:r>
    </w:p>
    <w:p w:rsidR="00007587" w:rsidRPr="00802732" w:rsidRDefault="00007587" w:rsidP="007046A4">
      <w:pPr>
        <w:pStyle w:val="a4"/>
        <w:numPr>
          <w:ilvl w:val="0"/>
          <w:numId w:val="22"/>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Современные роботы</w:t>
      </w:r>
    </w:p>
    <w:p w:rsidR="00007587" w:rsidRPr="00802732" w:rsidRDefault="00007587" w:rsidP="007046A4">
      <w:pPr>
        <w:pStyle w:val="a4"/>
        <w:numPr>
          <w:ilvl w:val="0"/>
          <w:numId w:val="22"/>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Роботы в нашем доме</w:t>
      </w:r>
    </w:p>
    <w:p w:rsidR="00007587" w:rsidRPr="00802732" w:rsidRDefault="00007587" w:rsidP="007046A4">
      <w:pPr>
        <w:pStyle w:val="a4"/>
        <w:numPr>
          <w:ilvl w:val="0"/>
          <w:numId w:val="22"/>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Развитие робототехники в России</w:t>
      </w:r>
    </w:p>
    <w:p w:rsidR="00007587" w:rsidRPr="00802732" w:rsidRDefault="00007587" w:rsidP="007046A4">
      <w:pPr>
        <w:pStyle w:val="a4"/>
        <w:numPr>
          <w:ilvl w:val="0"/>
          <w:numId w:val="22"/>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Развитие робототехники в мире</w:t>
      </w:r>
    </w:p>
    <w:p w:rsidR="00007587" w:rsidRPr="00802732" w:rsidRDefault="00007587" w:rsidP="007046A4">
      <w:pPr>
        <w:pStyle w:val="a4"/>
        <w:numPr>
          <w:ilvl w:val="0"/>
          <w:numId w:val="22"/>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Конструктор Лего</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Опрос 1.</w:t>
      </w:r>
    </w:p>
    <w:p w:rsidR="00007587" w:rsidRPr="00802732" w:rsidRDefault="00007587" w:rsidP="00007587">
      <w:pPr>
        <w:pStyle w:val="a4"/>
        <w:shd w:val="clear" w:color="auto" w:fill="FFFFFF"/>
        <w:spacing w:before="0" w:beforeAutospacing="0" w:after="0" w:afterAutospacing="0" w:line="360" w:lineRule="auto"/>
        <w:ind w:firstLine="709"/>
        <w:rPr>
          <w:sz w:val="28"/>
          <w:szCs w:val="28"/>
        </w:rPr>
      </w:pPr>
      <w:r w:rsidRPr="00802732">
        <w:rPr>
          <w:color w:val="000000"/>
          <w:sz w:val="28"/>
          <w:szCs w:val="28"/>
        </w:rPr>
        <w:t>Задание №1. Напишите полные названия деталей LEGO Mindstorms EV-3:</w:t>
      </w:r>
    </w:p>
    <w:p w:rsidR="00007587" w:rsidRPr="00802732" w:rsidRDefault="00007587" w:rsidP="00007587">
      <w:pPr>
        <w:pStyle w:val="a4"/>
        <w:shd w:val="clear" w:color="auto" w:fill="FFFFFF"/>
        <w:spacing w:before="0" w:beforeAutospacing="0" w:after="0" w:afterAutospacing="0" w:line="360" w:lineRule="auto"/>
        <w:ind w:firstLine="709"/>
        <w:rPr>
          <w:sz w:val="28"/>
          <w:szCs w:val="28"/>
        </w:rPr>
      </w:pPr>
      <w:r w:rsidRPr="00802732">
        <w:rPr>
          <w:color w:val="000000"/>
          <w:sz w:val="28"/>
          <w:szCs w:val="28"/>
          <w:u w:val="single"/>
        </w:rPr>
        <w:t>1</w:t>
      </w:r>
      <w:r w:rsidRPr="00802732">
        <w:rPr>
          <w:noProof/>
          <w:color w:val="000000"/>
          <w:sz w:val="28"/>
          <w:szCs w:val="28"/>
          <w:bdr w:val="none" w:sz="0" w:space="0" w:color="auto" w:frame="1"/>
        </w:rPr>
        <w:drawing>
          <wp:inline distT="0" distB="0" distL="0" distR="0">
            <wp:extent cx="1336040" cy="1336040"/>
            <wp:effectExtent l="19050" t="0" r="0" b="0"/>
            <wp:docPr id="1" name="Рисунок 1" descr="https://fsd.multiurok.ru/html/2017/11/22/s_5a1511a91f94f/75078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1/22/s_5a1511a91f94f/750782_1.jpeg"/>
                    <pic:cNvPicPr>
                      <a:picLocks noChangeAspect="1" noChangeArrowheads="1"/>
                    </pic:cNvPicPr>
                  </pic:nvPicPr>
                  <pic:blipFill>
                    <a:blip r:embed="rId33"/>
                    <a:srcRect/>
                    <a:stretch>
                      <a:fillRect/>
                    </a:stretch>
                  </pic:blipFill>
                  <pic:spPr bwMode="auto">
                    <a:xfrm>
                      <a:off x="0" y="0"/>
                      <a:ext cx="1336040" cy="1336040"/>
                    </a:xfrm>
                    <a:prstGeom prst="rect">
                      <a:avLst/>
                    </a:prstGeom>
                    <a:noFill/>
                    <a:ln w="9525">
                      <a:noFill/>
                      <a:miter lim="800000"/>
                      <a:headEnd/>
                      <a:tailEnd/>
                    </a:ln>
                  </pic:spPr>
                </pic:pic>
              </a:graphicData>
            </a:graphic>
          </wp:inline>
        </w:drawing>
      </w:r>
      <w:r w:rsidRPr="00802732">
        <w:rPr>
          <w:color w:val="000000"/>
          <w:sz w:val="28"/>
          <w:szCs w:val="28"/>
          <w:u w:val="single"/>
        </w:rPr>
        <w:t> 2 </w:t>
      </w:r>
      <w:r w:rsidRPr="00802732">
        <w:rPr>
          <w:noProof/>
          <w:color w:val="000000"/>
          <w:sz w:val="28"/>
          <w:szCs w:val="28"/>
          <w:bdr w:val="none" w:sz="0" w:space="0" w:color="auto" w:frame="1"/>
        </w:rPr>
        <w:drawing>
          <wp:inline distT="0" distB="0" distL="0" distR="0">
            <wp:extent cx="1391285" cy="1391285"/>
            <wp:effectExtent l="19050" t="0" r="0" b="0"/>
            <wp:docPr id="2" name="Рисунок 2" descr="https://fsd.multiurok.ru/html/2017/11/22/s_5a1511a91f94f/75078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11/22/s_5a1511a91f94f/750782_2.jpeg"/>
                    <pic:cNvPicPr>
                      <a:picLocks noChangeAspect="1" noChangeArrowheads="1"/>
                    </pic:cNvPicPr>
                  </pic:nvPicPr>
                  <pic:blipFill>
                    <a:blip r:embed="rId34"/>
                    <a:srcRect/>
                    <a:stretch>
                      <a:fillRect/>
                    </a:stretch>
                  </pic:blipFill>
                  <pic:spPr bwMode="auto">
                    <a:xfrm>
                      <a:off x="0" y="0"/>
                      <a:ext cx="1391285" cy="1391285"/>
                    </a:xfrm>
                    <a:prstGeom prst="rect">
                      <a:avLst/>
                    </a:prstGeom>
                    <a:noFill/>
                    <a:ln w="9525">
                      <a:noFill/>
                      <a:miter lim="800000"/>
                      <a:headEnd/>
                      <a:tailEnd/>
                    </a:ln>
                  </pic:spPr>
                </pic:pic>
              </a:graphicData>
            </a:graphic>
          </wp:inline>
        </w:drawing>
      </w:r>
      <w:r w:rsidRPr="00802732">
        <w:rPr>
          <w:color w:val="000000"/>
          <w:sz w:val="28"/>
          <w:szCs w:val="28"/>
        </w:rPr>
        <w:t> </w:t>
      </w:r>
      <w:r w:rsidRPr="00802732">
        <w:rPr>
          <w:color w:val="000000"/>
          <w:sz w:val="28"/>
          <w:szCs w:val="28"/>
          <w:u w:val="single"/>
        </w:rPr>
        <w:t>3 </w:t>
      </w:r>
      <w:r w:rsidRPr="00802732">
        <w:rPr>
          <w:noProof/>
          <w:color w:val="000000"/>
          <w:sz w:val="28"/>
          <w:szCs w:val="28"/>
          <w:bdr w:val="none" w:sz="0" w:space="0" w:color="auto" w:frame="1"/>
        </w:rPr>
        <w:drawing>
          <wp:inline distT="0" distB="0" distL="0" distR="0">
            <wp:extent cx="1582420" cy="1582420"/>
            <wp:effectExtent l="19050" t="0" r="0" b="0"/>
            <wp:docPr id="3" name="Рисунок 3" descr="https://fsd.multiurok.ru/html/2017/11/22/s_5a1511a91f94f/75078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11/22/s_5a1511a91f94f/750782_3.jpeg"/>
                    <pic:cNvPicPr>
                      <a:picLocks noChangeAspect="1" noChangeArrowheads="1"/>
                    </pic:cNvPicPr>
                  </pic:nvPicPr>
                  <pic:blipFill>
                    <a:blip r:embed="rId35"/>
                    <a:srcRect/>
                    <a:stretch>
                      <a:fillRect/>
                    </a:stretch>
                  </pic:blipFill>
                  <pic:spPr bwMode="auto">
                    <a:xfrm>
                      <a:off x="0" y="0"/>
                      <a:ext cx="1582420" cy="1582420"/>
                    </a:xfrm>
                    <a:prstGeom prst="rect">
                      <a:avLst/>
                    </a:prstGeom>
                    <a:noFill/>
                    <a:ln w="9525">
                      <a:noFill/>
                      <a:miter lim="800000"/>
                      <a:headEnd/>
                      <a:tailEnd/>
                    </a:ln>
                  </pic:spPr>
                </pic:pic>
              </a:graphicData>
            </a:graphic>
          </wp:inline>
        </w:drawing>
      </w:r>
    </w:p>
    <w:p w:rsidR="00007587" w:rsidRPr="00802732" w:rsidRDefault="00007587" w:rsidP="00007587">
      <w:pPr>
        <w:pStyle w:val="a4"/>
        <w:shd w:val="clear" w:color="auto" w:fill="FFFFFF"/>
        <w:spacing w:before="0" w:beforeAutospacing="0" w:after="0" w:afterAutospacing="0" w:line="360" w:lineRule="auto"/>
        <w:ind w:firstLine="709"/>
        <w:rPr>
          <w:sz w:val="28"/>
          <w:szCs w:val="28"/>
        </w:rPr>
      </w:pPr>
      <w:r w:rsidRPr="00802732">
        <w:rPr>
          <w:color w:val="000000"/>
          <w:sz w:val="28"/>
          <w:szCs w:val="28"/>
          <w:u w:val="single"/>
        </w:rPr>
        <w:lastRenderedPageBreak/>
        <w:t>4 </w:t>
      </w:r>
      <w:r w:rsidRPr="00802732">
        <w:rPr>
          <w:noProof/>
          <w:color w:val="000000"/>
          <w:sz w:val="28"/>
          <w:szCs w:val="28"/>
          <w:bdr w:val="none" w:sz="0" w:space="0" w:color="auto" w:frame="1"/>
        </w:rPr>
        <w:drawing>
          <wp:inline distT="0" distB="0" distL="0" distR="0">
            <wp:extent cx="1510665" cy="1510665"/>
            <wp:effectExtent l="19050" t="0" r="0" b="0"/>
            <wp:docPr id="4" name="Рисунок 4" descr="https://fsd.multiurok.ru/html/2017/11/22/s_5a1511a91f94f/750782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11/22/s_5a1511a91f94f/750782_4.jpeg"/>
                    <pic:cNvPicPr>
                      <a:picLocks noChangeAspect="1" noChangeArrowheads="1"/>
                    </pic:cNvPicPr>
                  </pic:nvPicPr>
                  <pic:blipFill>
                    <a:blip r:embed="rId36"/>
                    <a:srcRect/>
                    <a:stretch>
                      <a:fillRect/>
                    </a:stretch>
                  </pic:blipFill>
                  <pic:spPr bwMode="auto">
                    <a:xfrm>
                      <a:off x="0" y="0"/>
                      <a:ext cx="1510665" cy="1510665"/>
                    </a:xfrm>
                    <a:prstGeom prst="rect">
                      <a:avLst/>
                    </a:prstGeom>
                    <a:noFill/>
                    <a:ln w="9525">
                      <a:noFill/>
                      <a:miter lim="800000"/>
                      <a:headEnd/>
                      <a:tailEnd/>
                    </a:ln>
                  </pic:spPr>
                </pic:pic>
              </a:graphicData>
            </a:graphic>
          </wp:inline>
        </w:drawing>
      </w:r>
      <w:r w:rsidRPr="00802732">
        <w:rPr>
          <w:color w:val="000000"/>
          <w:sz w:val="28"/>
          <w:szCs w:val="28"/>
        </w:rPr>
        <w:t> </w:t>
      </w:r>
      <w:r w:rsidRPr="00802732">
        <w:rPr>
          <w:color w:val="000000"/>
          <w:sz w:val="28"/>
          <w:szCs w:val="28"/>
          <w:u w:val="single"/>
        </w:rPr>
        <w:t>5 </w:t>
      </w:r>
      <w:r w:rsidRPr="00802732">
        <w:rPr>
          <w:noProof/>
          <w:color w:val="000000"/>
          <w:sz w:val="28"/>
          <w:szCs w:val="28"/>
          <w:bdr w:val="none" w:sz="0" w:space="0" w:color="auto" w:frame="1"/>
        </w:rPr>
        <w:drawing>
          <wp:inline distT="0" distB="0" distL="0" distR="0">
            <wp:extent cx="1264285" cy="1264285"/>
            <wp:effectExtent l="19050" t="0" r="0" b="0"/>
            <wp:docPr id="5" name="Рисунок 5" descr="https://fsd.multiurok.ru/html/2017/11/22/s_5a1511a91f94f/750782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11/22/s_5a1511a91f94f/750782_5.jpeg"/>
                    <pic:cNvPicPr>
                      <a:picLocks noChangeAspect="1" noChangeArrowheads="1"/>
                    </pic:cNvPicPr>
                  </pic:nvPicPr>
                  <pic:blipFill>
                    <a:blip r:embed="rId37"/>
                    <a:srcRect/>
                    <a:stretch>
                      <a:fillRect/>
                    </a:stretch>
                  </pic:blipFill>
                  <pic:spPr bwMode="auto">
                    <a:xfrm>
                      <a:off x="0" y="0"/>
                      <a:ext cx="1264285" cy="1264285"/>
                    </a:xfrm>
                    <a:prstGeom prst="rect">
                      <a:avLst/>
                    </a:prstGeom>
                    <a:noFill/>
                    <a:ln w="9525">
                      <a:noFill/>
                      <a:miter lim="800000"/>
                      <a:headEnd/>
                      <a:tailEnd/>
                    </a:ln>
                  </pic:spPr>
                </pic:pic>
              </a:graphicData>
            </a:graphic>
          </wp:inline>
        </w:drawing>
      </w:r>
      <w:r w:rsidRPr="00802732">
        <w:rPr>
          <w:color w:val="000000"/>
          <w:sz w:val="28"/>
          <w:szCs w:val="28"/>
        </w:rPr>
        <w:t> </w:t>
      </w:r>
      <w:r w:rsidRPr="00802732">
        <w:rPr>
          <w:color w:val="000000"/>
          <w:sz w:val="28"/>
          <w:szCs w:val="28"/>
          <w:u w:val="single"/>
        </w:rPr>
        <w:t>6 </w:t>
      </w:r>
      <w:r w:rsidRPr="00802732">
        <w:rPr>
          <w:noProof/>
          <w:color w:val="000000"/>
          <w:sz w:val="28"/>
          <w:szCs w:val="28"/>
          <w:bdr w:val="none" w:sz="0" w:space="0" w:color="auto" w:frame="1"/>
        </w:rPr>
        <w:drawing>
          <wp:inline distT="0" distB="0" distL="0" distR="0">
            <wp:extent cx="1327785" cy="1327785"/>
            <wp:effectExtent l="19050" t="0" r="5715" b="0"/>
            <wp:docPr id="6" name="Рисунок 6" descr="https://fsd.multiurok.ru/html/2017/11/22/s_5a1511a91f94f/750782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11/22/s_5a1511a91f94f/750782_6.jpeg"/>
                    <pic:cNvPicPr>
                      <a:picLocks noChangeAspect="1" noChangeArrowheads="1"/>
                    </pic:cNvPicPr>
                  </pic:nvPicPr>
                  <pic:blipFill>
                    <a:blip r:embed="rId38"/>
                    <a:srcRect/>
                    <a:stretch>
                      <a:fillRect/>
                    </a:stretch>
                  </pic:blipFill>
                  <pic:spPr bwMode="auto">
                    <a:xfrm>
                      <a:off x="0" y="0"/>
                      <a:ext cx="1327785" cy="1327785"/>
                    </a:xfrm>
                    <a:prstGeom prst="rect">
                      <a:avLst/>
                    </a:prstGeom>
                    <a:noFill/>
                    <a:ln w="9525">
                      <a:noFill/>
                      <a:miter lim="800000"/>
                      <a:headEnd/>
                      <a:tailEnd/>
                    </a:ln>
                  </pic:spPr>
                </pic:pic>
              </a:graphicData>
            </a:graphic>
          </wp:inline>
        </w:drawing>
      </w:r>
    </w:p>
    <w:p w:rsidR="00007587" w:rsidRPr="00802732" w:rsidRDefault="00007587" w:rsidP="00007587">
      <w:pPr>
        <w:pStyle w:val="a4"/>
        <w:shd w:val="clear" w:color="auto" w:fill="FFFFFF"/>
        <w:spacing w:before="0" w:beforeAutospacing="0" w:after="0" w:afterAutospacing="0" w:line="360" w:lineRule="auto"/>
        <w:ind w:firstLine="709"/>
        <w:rPr>
          <w:sz w:val="28"/>
          <w:szCs w:val="28"/>
        </w:rPr>
      </w:pPr>
      <w:r w:rsidRPr="00802732">
        <w:rPr>
          <w:color w:val="000000"/>
          <w:sz w:val="28"/>
          <w:szCs w:val="28"/>
          <w:u w:val="single"/>
        </w:rPr>
        <w:t>7</w:t>
      </w:r>
      <w:r w:rsidRPr="00802732">
        <w:rPr>
          <w:color w:val="000000"/>
          <w:sz w:val="28"/>
          <w:szCs w:val="28"/>
        </w:rPr>
        <w:t> </w:t>
      </w:r>
      <w:r w:rsidRPr="00802732">
        <w:rPr>
          <w:noProof/>
          <w:color w:val="000000"/>
          <w:sz w:val="28"/>
          <w:szCs w:val="28"/>
          <w:bdr w:val="none" w:sz="0" w:space="0" w:color="auto" w:frame="1"/>
        </w:rPr>
        <w:drawing>
          <wp:inline distT="0" distB="0" distL="0" distR="0">
            <wp:extent cx="1550670" cy="1550670"/>
            <wp:effectExtent l="19050" t="0" r="0" b="0"/>
            <wp:docPr id="7" name="Рисунок 7" descr="https://fsd.multiurok.ru/html/2017/11/22/s_5a1511a91f94f/750782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11/22/s_5a1511a91f94f/750782_7.jpeg"/>
                    <pic:cNvPicPr>
                      <a:picLocks noChangeAspect="1" noChangeArrowheads="1"/>
                    </pic:cNvPicPr>
                  </pic:nvPicPr>
                  <pic:blipFill>
                    <a:blip r:embed="rId39"/>
                    <a:srcRect/>
                    <a:stretch>
                      <a:fillRect/>
                    </a:stretch>
                  </pic:blipFill>
                  <pic:spPr bwMode="auto">
                    <a:xfrm>
                      <a:off x="0" y="0"/>
                      <a:ext cx="1550670" cy="1550670"/>
                    </a:xfrm>
                    <a:prstGeom prst="rect">
                      <a:avLst/>
                    </a:prstGeom>
                    <a:noFill/>
                    <a:ln w="9525">
                      <a:noFill/>
                      <a:miter lim="800000"/>
                      <a:headEnd/>
                      <a:tailEnd/>
                    </a:ln>
                  </pic:spPr>
                </pic:pic>
              </a:graphicData>
            </a:graphic>
          </wp:inline>
        </w:drawing>
      </w:r>
      <w:r w:rsidRPr="00802732">
        <w:rPr>
          <w:color w:val="000000"/>
          <w:sz w:val="28"/>
          <w:szCs w:val="28"/>
        </w:rPr>
        <w:t> </w:t>
      </w:r>
      <w:r w:rsidRPr="00802732">
        <w:rPr>
          <w:color w:val="000000"/>
          <w:sz w:val="28"/>
          <w:szCs w:val="28"/>
          <w:u w:val="single"/>
        </w:rPr>
        <w:t>8</w:t>
      </w:r>
      <w:r w:rsidRPr="00802732">
        <w:rPr>
          <w:noProof/>
          <w:color w:val="000000"/>
          <w:sz w:val="28"/>
          <w:szCs w:val="28"/>
          <w:bdr w:val="none" w:sz="0" w:space="0" w:color="auto" w:frame="1"/>
        </w:rPr>
        <w:drawing>
          <wp:inline distT="0" distB="0" distL="0" distR="0">
            <wp:extent cx="1526540" cy="1526540"/>
            <wp:effectExtent l="19050" t="0" r="0" b="0"/>
            <wp:docPr id="8" name="Рисунок 8" descr="https://fsd.multiurok.ru/html/2017/11/22/s_5a1511a91f94f/750782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11/22/s_5a1511a91f94f/750782_8.jpeg"/>
                    <pic:cNvPicPr>
                      <a:picLocks noChangeAspect="1" noChangeArrowheads="1"/>
                    </pic:cNvPicPr>
                  </pic:nvPicPr>
                  <pic:blipFill>
                    <a:blip r:embed="rId40"/>
                    <a:srcRect/>
                    <a:stretch>
                      <a:fillRect/>
                    </a:stretch>
                  </pic:blipFill>
                  <pic:spPr bwMode="auto">
                    <a:xfrm>
                      <a:off x="0" y="0"/>
                      <a:ext cx="1526540" cy="1526540"/>
                    </a:xfrm>
                    <a:prstGeom prst="rect">
                      <a:avLst/>
                    </a:prstGeom>
                    <a:noFill/>
                    <a:ln w="9525">
                      <a:noFill/>
                      <a:miter lim="800000"/>
                      <a:headEnd/>
                      <a:tailEnd/>
                    </a:ln>
                  </pic:spPr>
                </pic:pic>
              </a:graphicData>
            </a:graphic>
          </wp:inline>
        </w:drawing>
      </w:r>
    </w:p>
    <w:p w:rsidR="00007587" w:rsidRPr="00802732" w:rsidRDefault="00007587" w:rsidP="00007587">
      <w:pPr>
        <w:pStyle w:val="a4"/>
        <w:shd w:val="clear" w:color="auto" w:fill="FFFFFF"/>
        <w:spacing w:before="0" w:beforeAutospacing="0" w:after="0" w:afterAutospacing="0" w:line="360" w:lineRule="auto"/>
        <w:ind w:firstLine="709"/>
        <w:rPr>
          <w:sz w:val="28"/>
          <w:szCs w:val="28"/>
        </w:rPr>
      </w:pPr>
      <w:r w:rsidRPr="00802732">
        <w:rPr>
          <w:color w:val="000000"/>
          <w:sz w:val="28"/>
          <w:szCs w:val="28"/>
        </w:rPr>
        <w:t>Задание №2. Напишите полные названия электронных компонентов LEGO Mindstorms EV-3:</w:t>
      </w:r>
    </w:p>
    <w:p w:rsidR="00007587" w:rsidRPr="00802732" w:rsidRDefault="00007587" w:rsidP="00007587">
      <w:pPr>
        <w:pStyle w:val="a4"/>
        <w:shd w:val="clear" w:color="auto" w:fill="FFFFFF"/>
        <w:spacing w:before="0" w:beforeAutospacing="0" w:after="0" w:afterAutospacing="0" w:line="360" w:lineRule="auto"/>
        <w:ind w:firstLine="709"/>
        <w:rPr>
          <w:sz w:val="28"/>
          <w:szCs w:val="28"/>
        </w:rPr>
      </w:pPr>
      <w:r w:rsidRPr="00802732">
        <w:rPr>
          <w:color w:val="000000"/>
          <w:sz w:val="28"/>
          <w:szCs w:val="28"/>
          <w:u w:val="single"/>
        </w:rPr>
        <w:t>1 </w:t>
      </w:r>
      <w:r w:rsidRPr="00802732">
        <w:rPr>
          <w:noProof/>
          <w:color w:val="000000"/>
          <w:sz w:val="28"/>
          <w:szCs w:val="28"/>
          <w:bdr w:val="none" w:sz="0" w:space="0" w:color="auto" w:frame="1"/>
        </w:rPr>
        <w:drawing>
          <wp:inline distT="0" distB="0" distL="0" distR="0">
            <wp:extent cx="1868805" cy="1399540"/>
            <wp:effectExtent l="19050" t="0" r="0" b="0"/>
            <wp:docPr id="9" name="Рисунок 9" descr="https://fsd.multiurok.ru/html/2017/11/22/s_5a1511a91f94f/75078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11/22/s_5a1511a91f94f/750782_9.png"/>
                    <pic:cNvPicPr>
                      <a:picLocks noChangeAspect="1" noChangeArrowheads="1"/>
                    </pic:cNvPicPr>
                  </pic:nvPicPr>
                  <pic:blipFill>
                    <a:blip r:embed="rId41"/>
                    <a:srcRect/>
                    <a:stretch>
                      <a:fillRect/>
                    </a:stretch>
                  </pic:blipFill>
                  <pic:spPr bwMode="auto">
                    <a:xfrm>
                      <a:off x="0" y="0"/>
                      <a:ext cx="1868805" cy="1399540"/>
                    </a:xfrm>
                    <a:prstGeom prst="rect">
                      <a:avLst/>
                    </a:prstGeom>
                    <a:noFill/>
                    <a:ln w="9525">
                      <a:noFill/>
                      <a:miter lim="800000"/>
                      <a:headEnd/>
                      <a:tailEnd/>
                    </a:ln>
                  </pic:spPr>
                </pic:pic>
              </a:graphicData>
            </a:graphic>
          </wp:inline>
        </w:drawing>
      </w:r>
      <w:r w:rsidRPr="00802732">
        <w:rPr>
          <w:color w:val="000000"/>
          <w:sz w:val="28"/>
          <w:szCs w:val="28"/>
        </w:rPr>
        <w:t> 2</w:t>
      </w:r>
      <w:r w:rsidRPr="00802732">
        <w:rPr>
          <w:color w:val="000000"/>
          <w:sz w:val="28"/>
          <w:szCs w:val="28"/>
          <w:u w:val="single"/>
        </w:rPr>
        <w:t> </w:t>
      </w:r>
      <w:r w:rsidRPr="00802732">
        <w:rPr>
          <w:noProof/>
          <w:color w:val="000000"/>
          <w:sz w:val="28"/>
          <w:szCs w:val="28"/>
          <w:bdr w:val="none" w:sz="0" w:space="0" w:color="auto" w:frame="1"/>
        </w:rPr>
        <w:drawing>
          <wp:inline distT="0" distB="0" distL="0" distR="0">
            <wp:extent cx="1510665" cy="1288415"/>
            <wp:effectExtent l="19050" t="0" r="0" b="0"/>
            <wp:docPr id="10" name="Рисунок 10" descr="https://fsd.multiurok.ru/html/2017/11/22/s_5a1511a91f94f/750782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11/22/s_5a1511a91f94f/750782_10.jpeg"/>
                    <pic:cNvPicPr>
                      <a:picLocks noChangeAspect="1" noChangeArrowheads="1"/>
                    </pic:cNvPicPr>
                  </pic:nvPicPr>
                  <pic:blipFill>
                    <a:blip r:embed="rId42"/>
                    <a:srcRect/>
                    <a:stretch>
                      <a:fillRect/>
                    </a:stretch>
                  </pic:blipFill>
                  <pic:spPr bwMode="auto">
                    <a:xfrm>
                      <a:off x="0" y="0"/>
                      <a:ext cx="1510665" cy="1288415"/>
                    </a:xfrm>
                    <a:prstGeom prst="rect">
                      <a:avLst/>
                    </a:prstGeom>
                    <a:noFill/>
                    <a:ln w="9525">
                      <a:noFill/>
                      <a:miter lim="800000"/>
                      <a:headEnd/>
                      <a:tailEnd/>
                    </a:ln>
                  </pic:spPr>
                </pic:pic>
              </a:graphicData>
            </a:graphic>
          </wp:inline>
        </w:drawing>
      </w:r>
    </w:p>
    <w:p w:rsidR="00007587" w:rsidRPr="00802732" w:rsidRDefault="00007587" w:rsidP="00007587">
      <w:pPr>
        <w:pStyle w:val="a4"/>
        <w:shd w:val="clear" w:color="auto" w:fill="FFFFFF"/>
        <w:spacing w:before="0" w:beforeAutospacing="0" w:after="0" w:afterAutospacing="0" w:line="360" w:lineRule="auto"/>
        <w:ind w:firstLine="709"/>
        <w:rPr>
          <w:sz w:val="28"/>
          <w:szCs w:val="28"/>
        </w:rPr>
      </w:pPr>
      <w:r w:rsidRPr="00802732">
        <w:rPr>
          <w:color w:val="000000"/>
          <w:sz w:val="28"/>
          <w:szCs w:val="28"/>
          <w:u w:val="single"/>
        </w:rPr>
        <w:t>3</w:t>
      </w:r>
      <w:r w:rsidRPr="00802732">
        <w:rPr>
          <w:color w:val="000000"/>
          <w:sz w:val="28"/>
          <w:szCs w:val="28"/>
        </w:rPr>
        <w:t> </w:t>
      </w:r>
      <w:r w:rsidRPr="00802732">
        <w:rPr>
          <w:noProof/>
          <w:color w:val="000000"/>
          <w:sz w:val="28"/>
          <w:szCs w:val="28"/>
          <w:bdr w:val="none" w:sz="0" w:space="0" w:color="auto" w:frame="1"/>
        </w:rPr>
        <w:drawing>
          <wp:inline distT="0" distB="0" distL="0" distR="0">
            <wp:extent cx="2393315" cy="1574165"/>
            <wp:effectExtent l="19050" t="0" r="6985" b="0"/>
            <wp:docPr id="11" name="Рисунок 11" descr="https://fsd.multiurok.ru/html/2017/11/22/s_5a1511a91f94f/750782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11/22/s_5a1511a91f94f/750782_11.jpeg"/>
                    <pic:cNvPicPr>
                      <a:picLocks noChangeAspect="1" noChangeArrowheads="1"/>
                    </pic:cNvPicPr>
                  </pic:nvPicPr>
                  <pic:blipFill>
                    <a:blip r:embed="rId43"/>
                    <a:srcRect/>
                    <a:stretch>
                      <a:fillRect/>
                    </a:stretch>
                  </pic:blipFill>
                  <pic:spPr bwMode="auto">
                    <a:xfrm>
                      <a:off x="0" y="0"/>
                      <a:ext cx="2393315" cy="1574165"/>
                    </a:xfrm>
                    <a:prstGeom prst="rect">
                      <a:avLst/>
                    </a:prstGeom>
                    <a:noFill/>
                    <a:ln w="9525">
                      <a:noFill/>
                      <a:miter lim="800000"/>
                      <a:headEnd/>
                      <a:tailEnd/>
                    </a:ln>
                  </pic:spPr>
                </pic:pic>
              </a:graphicData>
            </a:graphic>
          </wp:inline>
        </w:drawing>
      </w:r>
      <w:r w:rsidRPr="00802732">
        <w:rPr>
          <w:color w:val="000000"/>
          <w:sz w:val="28"/>
          <w:szCs w:val="28"/>
        </w:rPr>
        <w:t> </w:t>
      </w:r>
      <w:r w:rsidRPr="00802732">
        <w:rPr>
          <w:color w:val="000000"/>
          <w:sz w:val="28"/>
          <w:szCs w:val="28"/>
          <w:u w:val="single"/>
        </w:rPr>
        <w:t>4</w:t>
      </w:r>
      <w:r w:rsidRPr="00802732">
        <w:rPr>
          <w:color w:val="000000"/>
          <w:sz w:val="28"/>
          <w:szCs w:val="28"/>
        </w:rPr>
        <w:t> </w:t>
      </w:r>
      <w:r w:rsidRPr="00802732">
        <w:rPr>
          <w:noProof/>
          <w:color w:val="000000"/>
          <w:sz w:val="28"/>
          <w:szCs w:val="28"/>
          <w:bdr w:val="none" w:sz="0" w:space="0" w:color="auto" w:frame="1"/>
        </w:rPr>
        <w:drawing>
          <wp:inline distT="0" distB="0" distL="0" distR="0">
            <wp:extent cx="2115185" cy="1868805"/>
            <wp:effectExtent l="19050" t="0" r="0" b="0"/>
            <wp:docPr id="12" name="Рисунок 12" descr="https://fsd.multiurok.ru/html/2017/11/22/s_5a1511a91f94f/75078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11/22/s_5a1511a91f94f/750782_12.jpeg"/>
                    <pic:cNvPicPr>
                      <a:picLocks noChangeAspect="1" noChangeArrowheads="1"/>
                    </pic:cNvPicPr>
                  </pic:nvPicPr>
                  <pic:blipFill>
                    <a:blip r:embed="rId44"/>
                    <a:srcRect/>
                    <a:stretch>
                      <a:fillRect/>
                    </a:stretch>
                  </pic:blipFill>
                  <pic:spPr bwMode="auto">
                    <a:xfrm>
                      <a:off x="0" y="0"/>
                      <a:ext cx="2115185" cy="1868805"/>
                    </a:xfrm>
                    <a:prstGeom prst="rect">
                      <a:avLst/>
                    </a:prstGeom>
                    <a:noFill/>
                    <a:ln w="9525">
                      <a:noFill/>
                      <a:miter lim="800000"/>
                      <a:headEnd/>
                      <a:tailEnd/>
                    </a:ln>
                  </pic:spPr>
                </pic:pic>
              </a:graphicData>
            </a:graphic>
          </wp:inline>
        </w:drawing>
      </w:r>
    </w:p>
    <w:p w:rsidR="00007587" w:rsidRPr="00802732" w:rsidRDefault="00007587" w:rsidP="00007587">
      <w:pPr>
        <w:pStyle w:val="a4"/>
        <w:shd w:val="clear" w:color="auto" w:fill="FFFFFF"/>
        <w:spacing w:before="0" w:beforeAutospacing="0" w:after="0" w:afterAutospacing="0" w:line="360" w:lineRule="auto"/>
        <w:ind w:firstLine="709"/>
        <w:rPr>
          <w:sz w:val="28"/>
          <w:szCs w:val="28"/>
        </w:rPr>
      </w:pPr>
      <w:r w:rsidRPr="00802732">
        <w:rPr>
          <w:color w:val="000000"/>
          <w:sz w:val="28"/>
          <w:szCs w:val="28"/>
          <w:u w:val="single"/>
        </w:rPr>
        <w:lastRenderedPageBreak/>
        <w:t>5 </w:t>
      </w:r>
      <w:r w:rsidRPr="00802732">
        <w:rPr>
          <w:noProof/>
          <w:color w:val="000000"/>
          <w:sz w:val="28"/>
          <w:szCs w:val="28"/>
          <w:bdr w:val="none" w:sz="0" w:space="0" w:color="auto" w:frame="1"/>
        </w:rPr>
        <w:drawing>
          <wp:inline distT="0" distB="0" distL="0" distR="0">
            <wp:extent cx="2783205" cy="2162810"/>
            <wp:effectExtent l="19050" t="0" r="0" b="0"/>
            <wp:docPr id="13" name="Рисунок 13" descr="https://fsd.multiurok.ru/html/2017/11/22/s_5a1511a91f94f/750782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11/22/s_5a1511a91f94f/750782_13.jpeg"/>
                    <pic:cNvPicPr>
                      <a:picLocks noChangeAspect="1" noChangeArrowheads="1"/>
                    </pic:cNvPicPr>
                  </pic:nvPicPr>
                  <pic:blipFill>
                    <a:blip r:embed="rId45"/>
                    <a:srcRect/>
                    <a:stretch>
                      <a:fillRect/>
                    </a:stretch>
                  </pic:blipFill>
                  <pic:spPr bwMode="auto">
                    <a:xfrm>
                      <a:off x="0" y="0"/>
                      <a:ext cx="2783205" cy="2162810"/>
                    </a:xfrm>
                    <a:prstGeom prst="rect">
                      <a:avLst/>
                    </a:prstGeom>
                    <a:noFill/>
                    <a:ln w="9525">
                      <a:noFill/>
                      <a:miter lim="800000"/>
                      <a:headEnd/>
                      <a:tailEnd/>
                    </a:ln>
                  </pic:spPr>
                </pic:pic>
              </a:graphicData>
            </a:graphic>
          </wp:inline>
        </w:drawing>
      </w:r>
      <w:r w:rsidRPr="00802732">
        <w:rPr>
          <w:color w:val="000000"/>
          <w:sz w:val="28"/>
          <w:szCs w:val="28"/>
          <w:u w:val="single"/>
        </w:rPr>
        <w:t> 6</w:t>
      </w:r>
      <w:r w:rsidRPr="00802732">
        <w:rPr>
          <w:color w:val="000000"/>
          <w:sz w:val="28"/>
          <w:szCs w:val="28"/>
        </w:rPr>
        <w:t> </w:t>
      </w:r>
      <w:r w:rsidRPr="00802732">
        <w:rPr>
          <w:noProof/>
          <w:color w:val="000000"/>
          <w:sz w:val="28"/>
          <w:szCs w:val="28"/>
          <w:bdr w:val="none" w:sz="0" w:space="0" w:color="auto" w:frame="1"/>
        </w:rPr>
        <w:drawing>
          <wp:inline distT="0" distB="0" distL="0" distR="0">
            <wp:extent cx="2131060" cy="2131060"/>
            <wp:effectExtent l="19050" t="0" r="2540" b="0"/>
            <wp:docPr id="14" name="Рисунок 14" descr="https://fsd.multiurok.ru/html/2017/11/22/s_5a1511a91f94f/750782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11/22/s_5a1511a91f94f/750782_14.jpeg"/>
                    <pic:cNvPicPr>
                      <a:picLocks noChangeAspect="1" noChangeArrowheads="1"/>
                    </pic:cNvPicPr>
                  </pic:nvPicPr>
                  <pic:blipFill>
                    <a:blip r:embed="rId46"/>
                    <a:srcRect/>
                    <a:stretch>
                      <a:fillRect/>
                    </a:stretch>
                  </pic:blipFill>
                  <pic:spPr bwMode="auto">
                    <a:xfrm>
                      <a:off x="0" y="0"/>
                      <a:ext cx="2131060" cy="2131060"/>
                    </a:xfrm>
                    <a:prstGeom prst="rect">
                      <a:avLst/>
                    </a:prstGeom>
                    <a:noFill/>
                    <a:ln w="9525">
                      <a:noFill/>
                      <a:miter lim="800000"/>
                      <a:headEnd/>
                      <a:tailEnd/>
                    </a:ln>
                  </pic:spPr>
                </pic:pic>
              </a:graphicData>
            </a:graphic>
          </wp:inline>
        </w:drawing>
      </w:r>
    </w:p>
    <w:p w:rsidR="00007587" w:rsidRPr="00802732" w:rsidRDefault="00007587" w:rsidP="00007587">
      <w:pPr>
        <w:pStyle w:val="a4"/>
        <w:shd w:val="clear" w:color="auto" w:fill="FFFFFF"/>
        <w:spacing w:before="0" w:beforeAutospacing="0" w:after="0" w:afterAutospacing="0" w:line="360" w:lineRule="auto"/>
        <w:ind w:firstLine="709"/>
        <w:rPr>
          <w:sz w:val="28"/>
          <w:szCs w:val="28"/>
        </w:rPr>
      </w:pPr>
      <w:r w:rsidRPr="00802732">
        <w:rPr>
          <w:color w:val="000000"/>
          <w:sz w:val="28"/>
          <w:szCs w:val="28"/>
        </w:rPr>
        <w:t>Задание №3. Перечислите основные правила работы в кабинете робототехники:</w:t>
      </w:r>
    </w:p>
    <w:p w:rsidR="00007587" w:rsidRPr="00802732" w:rsidRDefault="00007587" w:rsidP="00007587">
      <w:pPr>
        <w:pStyle w:val="a4"/>
        <w:shd w:val="clear" w:color="auto" w:fill="FFFFFF"/>
        <w:spacing w:before="0" w:beforeAutospacing="0" w:after="0" w:afterAutospacing="0" w:line="360" w:lineRule="auto"/>
        <w:ind w:firstLine="709"/>
        <w:rPr>
          <w:sz w:val="28"/>
          <w:szCs w:val="28"/>
        </w:rPr>
      </w:pPr>
      <w:r w:rsidRPr="00802732">
        <w:rPr>
          <w:color w:val="000000"/>
          <w:sz w:val="28"/>
          <w:szCs w:val="28"/>
        </w:rPr>
        <w:t>Задание №4. Расскажите о портах LEGO Mindstorms EV-3:</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Практическая работа 1.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Сборка роботов по инструкции:</w:t>
      </w:r>
    </w:p>
    <w:p w:rsidR="00007587" w:rsidRPr="00802732" w:rsidRDefault="008A1AC2" w:rsidP="007046A4">
      <w:pPr>
        <w:pStyle w:val="a4"/>
        <w:numPr>
          <w:ilvl w:val="0"/>
          <w:numId w:val="23"/>
        </w:numPr>
        <w:spacing w:before="0" w:beforeAutospacing="0" w:after="0" w:afterAutospacing="0" w:line="360" w:lineRule="auto"/>
        <w:ind w:left="0" w:firstLine="709"/>
        <w:textAlignment w:val="baseline"/>
        <w:rPr>
          <w:color w:val="000000"/>
          <w:sz w:val="28"/>
          <w:szCs w:val="28"/>
        </w:rPr>
      </w:pPr>
      <w:hyperlink r:id="rId47" w:history="1">
        <w:r w:rsidR="00007587" w:rsidRPr="00802732">
          <w:rPr>
            <w:rStyle w:val="a9"/>
            <w:sz w:val="28"/>
            <w:szCs w:val="28"/>
          </w:rPr>
          <w:t>https://дюц-гвардейск.рф/images/files/robo5.pdf</w:t>
        </w:r>
      </w:hyperlink>
    </w:p>
    <w:p w:rsidR="00007587" w:rsidRPr="00802732" w:rsidRDefault="008A1AC2" w:rsidP="007046A4">
      <w:pPr>
        <w:pStyle w:val="a4"/>
        <w:numPr>
          <w:ilvl w:val="0"/>
          <w:numId w:val="23"/>
        </w:numPr>
        <w:spacing w:before="0" w:beforeAutospacing="0" w:after="0" w:afterAutospacing="0" w:line="360" w:lineRule="auto"/>
        <w:ind w:left="0" w:firstLine="709"/>
        <w:textAlignment w:val="baseline"/>
        <w:rPr>
          <w:color w:val="000000"/>
          <w:sz w:val="28"/>
          <w:szCs w:val="28"/>
        </w:rPr>
      </w:pPr>
      <w:hyperlink r:id="rId48" w:history="1">
        <w:r w:rsidR="00007587" w:rsidRPr="00802732">
          <w:rPr>
            <w:rStyle w:val="a9"/>
            <w:sz w:val="28"/>
            <w:szCs w:val="28"/>
          </w:rPr>
          <w:t>https://le-www-live-s.legocdn.com/sc/media/lessons/mindstorms-ev3/building-instructions/ev3-rem-color-sensor-down-driving-base-d30ed30610c3d6647d56e17bc64cf6e2.pdf</w:t>
        </w:r>
      </w:hyperlink>
    </w:p>
    <w:p w:rsidR="00007587" w:rsidRPr="00802732" w:rsidRDefault="008A1AC2" w:rsidP="007046A4">
      <w:pPr>
        <w:pStyle w:val="a4"/>
        <w:numPr>
          <w:ilvl w:val="0"/>
          <w:numId w:val="23"/>
        </w:numPr>
        <w:spacing w:before="0" w:beforeAutospacing="0" w:after="0" w:afterAutospacing="0" w:line="360" w:lineRule="auto"/>
        <w:ind w:left="0" w:firstLine="709"/>
        <w:textAlignment w:val="baseline"/>
        <w:rPr>
          <w:color w:val="000000"/>
          <w:sz w:val="28"/>
          <w:szCs w:val="28"/>
        </w:rPr>
      </w:pPr>
      <w:hyperlink r:id="rId49" w:history="1">
        <w:r w:rsidR="00007587" w:rsidRPr="00802732">
          <w:rPr>
            <w:rStyle w:val="a9"/>
            <w:sz w:val="28"/>
            <w:szCs w:val="28"/>
          </w:rPr>
          <w:t>https://le-www-live-s.legocdn.com/sc/media/lessons/mindstorms-ev3/building-instructions/ev3-color-sensor-forward-driving-base-ce0bf1f7c9763c6457a641f579c9f18b.pdf</w:t>
        </w:r>
      </w:hyperlink>
    </w:p>
    <w:p w:rsidR="00007587" w:rsidRPr="00802732" w:rsidRDefault="008A1AC2" w:rsidP="007046A4">
      <w:pPr>
        <w:pStyle w:val="a4"/>
        <w:numPr>
          <w:ilvl w:val="0"/>
          <w:numId w:val="23"/>
        </w:numPr>
        <w:spacing w:before="0" w:beforeAutospacing="0" w:after="0" w:afterAutospacing="0" w:line="360" w:lineRule="auto"/>
        <w:ind w:left="0" w:firstLine="709"/>
        <w:textAlignment w:val="baseline"/>
        <w:rPr>
          <w:color w:val="000000"/>
          <w:sz w:val="28"/>
          <w:szCs w:val="28"/>
        </w:rPr>
      </w:pPr>
      <w:hyperlink r:id="rId50" w:history="1">
        <w:r w:rsidR="00007587" w:rsidRPr="00802732">
          <w:rPr>
            <w:rStyle w:val="a9"/>
            <w:sz w:val="28"/>
            <w:szCs w:val="28"/>
          </w:rPr>
          <w:t>https://le-www-live-s.legocdn.com/sc/media/lessons/mindstorms-ev3/building-instructions/ev3-rem-driving-base-79bebfc16bd491186ea9c9069842155e.pdf</w:t>
        </w:r>
      </w:hyperlink>
    </w:p>
    <w:p w:rsidR="00007587" w:rsidRPr="00802732" w:rsidRDefault="008A1AC2" w:rsidP="007046A4">
      <w:pPr>
        <w:pStyle w:val="a4"/>
        <w:numPr>
          <w:ilvl w:val="0"/>
          <w:numId w:val="23"/>
        </w:numPr>
        <w:spacing w:before="0" w:beforeAutospacing="0" w:after="0" w:afterAutospacing="0" w:line="360" w:lineRule="auto"/>
        <w:ind w:left="0" w:firstLine="709"/>
        <w:textAlignment w:val="baseline"/>
        <w:rPr>
          <w:color w:val="000000"/>
          <w:sz w:val="28"/>
          <w:szCs w:val="28"/>
        </w:rPr>
      </w:pPr>
      <w:hyperlink r:id="rId51" w:history="1">
        <w:r w:rsidR="00007587" w:rsidRPr="00802732">
          <w:rPr>
            <w:rStyle w:val="a9"/>
            <w:sz w:val="28"/>
            <w:szCs w:val="28"/>
          </w:rPr>
          <w:t>https://le-www-live-s.legocdn.com/sc/media/lessons/mindstorms-ev3/building-instructions/ev3-gyro-sensor-driving-base-a521f8ebe355c281c006418395309e15.pdf</w:t>
        </w:r>
      </w:hyperlink>
    </w:p>
    <w:p w:rsidR="00007587" w:rsidRPr="00802732" w:rsidRDefault="008A1AC2" w:rsidP="007046A4">
      <w:pPr>
        <w:pStyle w:val="a4"/>
        <w:numPr>
          <w:ilvl w:val="0"/>
          <w:numId w:val="23"/>
        </w:numPr>
        <w:spacing w:before="0" w:beforeAutospacing="0" w:after="0" w:afterAutospacing="0" w:line="360" w:lineRule="auto"/>
        <w:ind w:left="0" w:firstLine="709"/>
        <w:textAlignment w:val="baseline"/>
        <w:rPr>
          <w:color w:val="000000"/>
          <w:sz w:val="28"/>
          <w:szCs w:val="28"/>
        </w:rPr>
      </w:pPr>
      <w:hyperlink r:id="rId52" w:history="1">
        <w:r w:rsidR="00007587" w:rsidRPr="00802732">
          <w:rPr>
            <w:rStyle w:val="a9"/>
            <w:sz w:val="28"/>
            <w:szCs w:val="28"/>
          </w:rPr>
          <w:t>https://le-www-live-s.legocdn.com/sc/media/lessons/mindstorms-ev3/building-instructions/ev3-medium-motor-driving-base-e66e2fc0d917485ef1aa023e8358e7a7.pdf</w:t>
        </w:r>
      </w:hyperlink>
    </w:p>
    <w:p w:rsidR="00007587" w:rsidRPr="00802732" w:rsidRDefault="008A1AC2" w:rsidP="007046A4">
      <w:pPr>
        <w:pStyle w:val="a4"/>
        <w:numPr>
          <w:ilvl w:val="0"/>
          <w:numId w:val="23"/>
        </w:numPr>
        <w:spacing w:before="0" w:beforeAutospacing="0" w:after="0" w:afterAutospacing="0" w:line="360" w:lineRule="auto"/>
        <w:ind w:left="0" w:firstLine="709"/>
        <w:textAlignment w:val="baseline"/>
        <w:rPr>
          <w:color w:val="000000"/>
          <w:sz w:val="28"/>
          <w:szCs w:val="28"/>
        </w:rPr>
      </w:pPr>
      <w:hyperlink r:id="rId53" w:history="1">
        <w:r w:rsidR="00007587" w:rsidRPr="00802732">
          <w:rPr>
            <w:rStyle w:val="a9"/>
            <w:sz w:val="28"/>
            <w:szCs w:val="28"/>
          </w:rPr>
          <w:t>https://le-www-live-s.legocdn.com/sc/media/lessons/mindstorms-ev3/building-instructions/ev3-touch-sensor-driving-base-4b82858ad3054e725caf23fffde42194.pdf</w:t>
        </w:r>
      </w:hyperlink>
    </w:p>
    <w:p w:rsidR="00007587" w:rsidRPr="00802732" w:rsidRDefault="008A1AC2" w:rsidP="007046A4">
      <w:pPr>
        <w:pStyle w:val="a4"/>
        <w:numPr>
          <w:ilvl w:val="0"/>
          <w:numId w:val="23"/>
        </w:numPr>
        <w:spacing w:before="0" w:beforeAutospacing="0" w:after="0" w:afterAutospacing="0" w:line="360" w:lineRule="auto"/>
        <w:ind w:left="0" w:firstLine="709"/>
        <w:textAlignment w:val="baseline"/>
        <w:rPr>
          <w:color w:val="000000"/>
          <w:sz w:val="28"/>
          <w:szCs w:val="28"/>
        </w:rPr>
      </w:pPr>
      <w:hyperlink r:id="rId54" w:history="1">
        <w:r w:rsidR="00007587" w:rsidRPr="00802732">
          <w:rPr>
            <w:rStyle w:val="a9"/>
            <w:sz w:val="28"/>
            <w:szCs w:val="28"/>
          </w:rPr>
          <w:t>https://le-www-live-s.legocdn.com/sc/media/lessons/mindstorms-ev3/building-instructions/ev3-ultrasonic-sensor-driving-base-61ffdfa461aee2470b8ddbeab16e2070.pdf</w:t>
        </w:r>
      </w:hyperlink>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Практическая работа 2. </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Сборка робота по своей собственной задумке</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Практическая работа 3. </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 xml:space="preserve">Скачать и установить приложение на телефон: </w:t>
      </w:r>
      <w:hyperlink r:id="rId55" w:history="1">
        <w:r w:rsidRPr="00802732">
          <w:rPr>
            <w:rStyle w:val="a9"/>
            <w:sz w:val="28"/>
            <w:szCs w:val="28"/>
          </w:rPr>
          <w:t>https://play.google.com/store/apps/details?id=com.lego.mindstorms.ev3programmer&amp;hl=ru</w:t>
        </w:r>
      </w:hyperlink>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Использование приложения для перемещения по школе, обходя различные препятствия</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Опрос 2.</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Назовите датчики и их функции</w:t>
      </w:r>
    </w:p>
    <w:p w:rsidR="00007587" w:rsidRPr="00802732" w:rsidRDefault="00007587" w:rsidP="00007587">
      <w:pPr>
        <w:pStyle w:val="a4"/>
        <w:spacing w:before="0" w:beforeAutospacing="0" w:after="0" w:afterAutospacing="0" w:line="360" w:lineRule="auto"/>
        <w:ind w:firstLine="709"/>
        <w:rPr>
          <w:sz w:val="28"/>
          <w:szCs w:val="28"/>
        </w:rPr>
      </w:pPr>
      <w:r w:rsidRPr="00802732">
        <w:rPr>
          <w:noProof/>
          <w:color w:val="000000"/>
          <w:sz w:val="28"/>
          <w:szCs w:val="28"/>
          <w:bdr w:val="single" w:sz="2" w:space="0" w:color="000000" w:frame="1"/>
        </w:rPr>
        <w:lastRenderedPageBreak/>
        <w:drawing>
          <wp:inline distT="0" distB="0" distL="0" distR="0">
            <wp:extent cx="1590040" cy="1654175"/>
            <wp:effectExtent l="19050" t="0" r="0" b="0"/>
            <wp:docPr id="15" name="Рисунок 15" descr="ИК-датчик Lego Mindstorms EV3 4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К-датчик Lego Mindstorms EV3 45509"/>
                    <pic:cNvPicPr>
                      <a:picLocks noChangeAspect="1" noChangeArrowheads="1"/>
                    </pic:cNvPicPr>
                  </pic:nvPicPr>
                  <pic:blipFill>
                    <a:blip r:embed="rId56"/>
                    <a:srcRect/>
                    <a:stretch>
                      <a:fillRect/>
                    </a:stretch>
                  </pic:blipFill>
                  <pic:spPr bwMode="auto">
                    <a:xfrm>
                      <a:off x="0" y="0"/>
                      <a:ext cx="1590040" cy="1654175"/>
                    </a:xfrm>
                    <a:prstGeom prst="rect">
                      <a:avLst/>
                    </a:prstGeom>
                    <a:noFill/>
                    <a:ln w="9525">
                      <a:noFill/>
                      <a:miter lim="800000"/>
                      <a:headEnd/>
                      <a:tailEnd/>
                    </a:ln>
                  </pic:spPr>
                </pic:pic>
              </a:graphicData>
            </a:graphic>
          </wp:inline>
        </w:drawing>
      </w:r>
      <w:r w:rsidRPr="00802732">
        <w:rPr>
          <w:noProof/>
          <w:color w:val="000000"/>
          <w:sz w:val="28"/>
          <w:szCs w:val="28"/>
          <w:bdr w:val="single" w:sz="2" w:space="0" w:color="000000" w:frame="1"/>
        </w:rPr>
        <w:drawing>
          <wp:inline distT="0" distB="0" distL="0" distR="0">
            <wp:extent cx="1534795" cy="1654175"/>
            <wp:effectExtent l="19050" t="0" r="8255" b="0"/>
            <wp:docPr id="16" name="Рисунок 16" descr="Датчик цвета EV3 4550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атчик цвета EV3 45506 (10+)"/>
                    <pic:cNvPicPr>
                      <a:picLocks noChangeAspect="1" noChangeArrowheads="1"/>
                    </pic:cNvPicPr>
                  </pic:nvPicPr>
                  <pic:blipFill>
                    <a:blip r:embed="rId57"/>
                    <a:srcRect/>
                    <a:stretch>
                      <a:fillRect/>
                    </a:stretch>
                  </pic:blipFill>
                  <pic:spPr bwMode="auto">
                    <a:xfrm>
                      <a:off x="0" y="0"/>
                      <a:ext cx="1534795" cy="1654175"/>
                    </a:xfrm>
                    <a:prstGeom prst="rect">
                      <a:avLst/>
                    </a:prstGeom>
                    <a:noFill/>
                    <a:ln w="9525">
                      <a:noFill/>
                      <a:miter lim="800000"/>
                      <a:headEnd/>
                      <a:tailEnd/>
                    </a:ln>
                  </pic:spPr>
                </pic:pic>
              </a:graphicData>
            </a:graphic>
          </wp:inline>
        </w:drawing>
      </w:r>
      <w:r w:rsidRPr="00802732">
        <w:rPr>
          <w:noProof/>
          <w:color w:val="000000"/>
          <w:sz w:val="28"/>
          <w:szCs w:val="28"/>
          <w:bdr w:val="single" w:sz="2" w:space="0" w:color="000000" w:frame="1"/>
        </w:rPr>
        <w:drawing>
          <wp:inline distT="0" distB="0" distL="0" distR="0">
            <wp:extent cx="1534795" cy="1670050"/>
            <wp:effectExtent l="19050" t="0" r="8255" b="0"/>
            <wp:docPr id="17" name="Рисунок 17" descr="Ультразвуковой датчик EV3 4550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льтразвуковой датчик EV3 45504 (10+)"/>
                    <pic:cNvPicPr>
                      <a:picLocks noChangeAspect="1" noChangeArrowheads="1"/>
                    </pic:cNvPicPr>
                  </pic:nvPicPr>
                  <pic:blipFill>
                    <a:blip r:embed="rId58"/>
                    <a:srcRect/>
                    <a:stretch>
                      <a:fillRect/>
                    </a:stretch>
                  </pic:blipFill>
                  <pic:spPr bwMode="auto">
                    <a:xfrm>
                      <a:off x="0" y="0"/>
                      <a:ext cx="1534795" cy="1670050"/>
                    </a:xfrm>
                    <a:prstGeom prst="rect">
                      <a:avLst/>
                    </a:prstGeom>
                    <a:noFill/>
                    <a:ln w="9525">
                      <a:noFill/>
                      <a:miter lim="800000"/>
                      <a:headEnd/>
                      <a:tailEnd/>
                    </a:ln>
                  </pic:spPr>
                </pic:pic>
              </a:graphicData>
            </a:graphic>
          </wp:inline>
        </w:drawing>
      </w:r>
      <w:r w:rsidRPr="00802732">
        <w:rPr>
          <w:noProof/>
          <w:color w:val="000000"/>
          <w:sz w:val="28"/>
          <w:szCs w:val="28"/>
          <w:bdr w:val="single" w:sz="2" w:space="0" w:color="000000" w:frame="1"/>
        </w:rPr>
        <w:drawing>
          <wp:inline distT="0" distB="0" distL="0" distR="0">
            <wp:extent cx="1590040" cy="2997835"/>
            <wp:effectExtent l="19050" t="0" r="0" b="0"/>
            <wp:docPr id="18" name="Рисунок 18" descr="Гироскопический датчик Lego EV3 4550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ироскопический датчик Lego EV3 45505 (10+)"/>
                    <pic:cNvPicPr>
                      <a:picLocks noChangeAspect="1" noChangeArrowheads="1"/>
                    </pic:cNvPicPr>
                  </pic:nvPicPr>
                  <pic:blipFill>
                    <a:blip r:embed="rId59"/>
                    <a:srcRect/>
                    <a:stretch>
                      <a:fillRect/>
                    </a:stretch>
                  </pic:blipFill>
                  <pic:spPr bwMode="auto">
                    <a:xfrm>
                      <a:off x="0" y="0"/>
                      <a:ext cx="1590040" cy="2997835"/>
                    </a:xfrm>
                    <a:prstGeom prst="rect">
                      <a:avLst/>
                    </a:prstGeom>
                    <a:noFill/>
                    <a:ln w="9525">
                      <a:noFill/>
                      <a:miter lim="800000"/>
                      <a:headEnd/>
                      <a:tailEnd/>
                    </a:ln>
                  </pic:spPr>
                </pic:pic>
              </a:graphicData>
            </a:graphic>
          </wp:inline>
        </w:drawing>
      </w:r>
      <w:r w:rsidRPr="00802732">
        <w:rPr>
          <w:noProof/>
          <w:color w:val="000000"/>
          <w:sz w:val="28"/>
          <w:szCs w:val="28"/>
          <w:bdr w:val="single" w:sz="2" w:space="0" w:color="000000" w:frame="1"/>
        </w:rPr>
        <w:drawing>
          <wp:inline distT="0" distB="0" distL="0" distR="0">
            <wp:extent cx="1534795" cy="1438910"/>
            <wp:effectExtent l="19050" t="0" r="8255" b="0"/>
            <wp:docPr id="19" name="Рисунок 19" descr="Датчик касания Lego Mindstorms EV3 45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атчик касания Lego Mindstorms EV3 45507 (10+)"/>
                    <pic:cNvPicPr>
                      <a:picLocks noChangeAspect="1" noChangeArrowheads="1"/>
                    </pic:cNvPicPr>
                  </pic:nvPicPr>
                  <pic:blipFill>
                    <a:blip r:embed="rId60"/>
                    <a:srcRect/>
                    <a:stretch>
                      <a:fillRect/>
                    </a:stretch>
                  </pic:blipFill>
                  <pic:spPr bwMode="auto">
                    <a:xfrm>
                      <a:off x="0" y="0"/>
                      <a:ext cx="1534795" cy="1438910"/>
                    </a:xfrm>
                    <a:prstGeom prst="rect">
                      <a:avLst/>
                    </a:prstGeom>
                    <a:noFill/>
                    <a:ln w="9525">
                      <a:noFill/>
                      <a:miter lim="800000"/>
                      <a:headEnd/>
                      <a:tailEnd/>
                    </a:ln>
                  </pic:spPr>
                </pic:pic>
              </a:graphicData>
            </a:graphic>
          </wp:inline>
        </w:drawing>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Практическая работа 4</w:t>
      </w: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noProof/>
          <w:color w:val="000000"/>
          <w:sz w:val="28"/>
          <w:szCs w:val="28"/>
          <w:bdr w:val="none" w:sz="0" w:space="0" w:color="auto" w:frame="1"/>
        </w:rPr>
        <w:lastRenderedPageBreak/>
        <w:drawing>
          <wp:anchor distT="0" distB="0" distL="114300" distR="114300" simplePos="0" relativeHeight="251659264" behindDoc="0" locked="0" layoutInCell="1" allowOverlap="1">
            <wp:simplePos x="0" y="0"/>
            <wp:positionH relativeFrom="column">
              <wp:posOffset>473047</wp:posOffset>
            </wp:positionH>
            <wp:positionV relativeFrom="paragraph">
              <wp:posOffset>3479</wp:posOffset>
            </wp:positionV>
            <wp:extent cx="7471079" cy="5279666"/>
            <wp:effectExtent l="19050" t="0" r="0" b="0"/>
            <wp:wrapSquare wrapText="bothSides"/>
            <wp:docPr id="20" name="Рисунок 20" descr="https://lh6.googleusercontent.com/FPWOETOCdHHIo23AqajLIp5T2Gxj_NwvKdipR1_BZKf8TSniqLc6LhG1Q2-nLefviFN1M1ve6Tll_SXGo8Z9JnR1GIdXlmZ4_7PpjtWIYPIiG6jyBKYpX-lZXnABIUhSLMIrl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FPWOETOCdHHIo23AqajLIp5T2Gxj_NwvKdipR1_BZKf8TSniqLc6LhG1Q2-nLefviFN1M1ve6Tll_SXGo8Z9JnR1GIdXlmZ4_7PpjtWIYPIiG6jyBKYpX-lZXnABIUhSLMIrli0"/>
                    <pic:cNvPicPr>
                      <a:picLocks noChangeAspect="1" noChangeArrowheads="1"/>
                    </pic:cNvPicPr>
                  </pic:nvPicPr>
                  <pic:blipFill>
                    <a:blip r:embed="rId61"/>
                    <a:srcRect/>
                    <a:stretch>
                      <a:fillRect/>
                    </a:stretch>
                  </pic:blipFill>
                  <pic:spPr bwMode="auto">
                    <a:xfrm>
                      <a:off x="0" y="0"/>
                      <a:ext cx="7471079" cy="5279666"/>
                    </a:xfrm>
                    <a:prstGeom prst="rect">
                      <a:avLst/>
                    </a:prstGeom>
                    <a:noFill/>
                    <a:ln w="9525">
                      <a:noFill/>
                      <a:miter lim="800000"/>
                      <a:headEnd/>
                      <a:tailEnd/>
                    </a:ln>
                  </pic:spPr>
                </pic:pic>
              </a:graphicData>
            </a:graphic>
          </wp:anchor>
        </w:drawing>
      </w: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noProof/>
          <w:color w:val="000000"/>
          <w:sz w:val="28"/>
          <w:szCs w:val="28"/>
          <w:bdr w:val="none" w:sz="0" w:space="0" w:color="auto" w:frame="1"/>
        </w:rPr>
        <w:drawing>
          <wp:inline distT="0" distB="0" distL="0" distR="0">
            <wp:extent cx="7807960" cy="5812155"/>
            <wp:effectExtent l="19050" t="0" r="2540" b="0"/>
            <wp:docPr id="21" name="Рисунок 21" descr="https://lh4.googleusercontent.com/ssTCoJVI6f8ftxwlMarMARb_EnpD2tYddAHhAEF99IXPcjOBubtt-IHV3avf0s9QwTbLTCuPqET-XiENb1sbJs9-Ow9hla-rENc23XU67VmkFRE-21L8yin_kxP5606Q54x_e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ssTCoJVI6f8ftxwlMarMARb_EnpD2tYddAHhAEF99IXPcjOBubtt-IHV3avf0s9QwTbLTCuPqET-XiENb1sbJs9-Ow9hla-rENc23XU67VmkFRE-21L8yin_kxP5606Q54x_e7o"/>
                    <pic:cNvPicPr>
                      <a:picLocks noChangeAspect="1" noChangeArrowheads="1"/>
                    </pic:cNvPicPr>
                  </pic:nvPicPr>
                  <pic:blipFill>
                    <a:blip r:embed="rId62"/>
                    <a:srcRect/>
                    <a:stretch>
                      <a:fillRect/>
                    </a:stretch>
                  </pic:blipFill>
                  <pic:spPr bwMode="auto">
                    <a:xfrm>
                      <a:off x="0" y="0"/>
                      <a:ext cx="7807960" cy="5812155"/>
                    </a:xfrm>
                    <a:prstGeom prst="rect">
                      <a:avLst/>
                    </a:prstGeom>
                    <a:noFill/>
                    <a:ln w="9525">
                      <a:noFill/>
                      <a:miter lim="800000"/>
                      <a:headEnd/>
                      <a:tailEnd/>
                    </a:ln>
                  </pic:spPr>
                </pic:pic>
              </a:graphicData>
            </a:graphic>
          </wp:inline>
        </w:drawing>
      </w: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noProof/>
          <w:color w:val="000000"/>
          <w:sz w:val="28"/>
          <w:szCs w:val="28"/>
          <w:bdr w:val="none" w:sz="0" w:space="0" w:color="auto" w:frame="1"/>
        </w:rPr>
        <w:lastRenderedPageBreak/>
        <w:drawing>
          <wp:inline distT="0" distB="0" distL="0" distR="0">
            <wp:extent cx="7927340" cy="5908040"/>
            <wp:effectExtent l="19050" t="0" r="0" b="0"/>
            <wp:docPr id="22" name="Рисунок 22" descr="https://lh3.googleusercontent.com/B8_kWkLPN5qCaKFqdyrvOhhQ0BDUMf7zQJsMmaa8g8YjLiMfSk7M87N_1aV_0z_j1ja9OmoxEIfYwTXlpSLFZ1rN16Y0sOCIJpqooDZzJaystPfzx7AM636e4lP7QcePE4Bnj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B8_kWkLPN5qCaKFqdyrvOhhQ0BDUMf7zQJsMmaa8g8YjLiMfSk7M87N_1aV_0z_j1ja9OmoxEIfYwTXlpSLFZ1rN16Y0sOCIJpqooDZzJaystPfzx7AM636e4lP7QcePE4BnjUE"/>
                    <pic:cNvPicPr>
                      <a:picLocks noChangeAspect="1" noChangeArrowheads="1"/>
                    </pic:cNvPicPr>
                  </pic:nvPicPr>
                  <pic:blipFill>
                    <a:blip r:embed="rId63"/>
                    <a:srcRect/>
                    <a:stretch>
                      <a:fillRect/>
                    </a:stretch>
                  </pic:blipFill>
                  <pic:spPr bwMode="auto">
                    <a:xfrm>
                      <a:off x="0" y="0"/>
                      <a:ext cx="7927340" cy="5908040"/>
                    </a:xfrm>
                    <a:prstGeom prst="rect">
                      <a:avLst/>
                    </a:prstGeom>
                    <a:noFill/>
                    <a:ln w="9525">
                      <a:noFill/>
                      <a:miter lim="800000"/>
                      <a:headEnd/>
                      <a:tailEnd/>
                    </a:ln>
                  </pic:spPr>
                </pic:pic>
              </a:graphicData>
            </a:graphic>
          </wp:inline>
        </w:drawing>
      </w: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noProof/>
          <w:color w:val="000000"/>
          <w:sz w:val="28"/>
          <w:szCs w:val="28"/>
          <w:bdr w:val="none" w:sz="0" w:space="0" w:color="auto" w:frame="1"/>
        </w:rPr>
        <w:lastRenderedPageBreak/>
        <w:drawing>
          <wp:inline distT="0" distB="0" distL="0" distR="0">
            <wp:extent cx="6981190" cy="4531995"/>
            <wp:effectExtent l="19050" t="0" r="0" b="0"/>
            <wp:docPr id="23" name="Рисунок 23" descr="https://lh3.googleusercontent.com/wpF38cPUgoEfpV7l2Q7bEBgiCOkH-EGHP26nhfefMdDrofMvMb1Gy7XAWtxHBQCRHRkkFheaajSbdGaJFmYP7lrfARFNuncXnZ2v4KKyR7qevMO9Ext_9LHmyg7skK8fGSXAF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wpF38cPUgoEfpV7l2Q7bEBgiCOkH-EGHP26nhfefMdDrofMvMb1Gy7XAWtxHBQCRHRkkFheaajSbdGaJFmYP7lrfARFNuncXnZ2v4KKyR7qevMO9Ext_9LHmyg7skK8fGSXAF0I"/>
                    <pic:cNvPicPr>
                      <a:picLocks noChangeAspect="1" noChangeArrowheads="1"/>
                    </pic:cNvPicPr>
                  </pic:nvPicPr>
                  <pic:blipFill>
                    <a:blip r:embed="rId64"/>
                    <a:srcRect/>
                    <a:stretch>
                      <a:fillRect/>
                    </a:stretch>
                  </pic:blipFill>
                  <pic:spPr bwMode="auto">
                    <a:xfrm>
                      <a:off x="0" y="0"/>
                      <a:ext cx="6981190" cy="4531995"/>
                    </a:xfrm>
                    <a:prstGeom prst="rect">
                      <a:avLst/>
                    </a:prstGeom>
                    <a:noFill/>
                    <a:ln w="9525">
                      <a:noFill/>
                      <a:miter lim="800000"/>
                      <a:headEnd/>
                      <a:tailEnd/>
                    </a:ln>
                  </pic:spPr>
                </pic:pic>
              </a:graphicData>
            </a:graphic>
          </wp:inline>
        </w:drawing>
      </w: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noProof/>
          <w:color w:val="000000"/>
          <w:sz w:val="28"/>
          <w:szCs w:val="28"/>
          <w:bdr w:val="none" w:sz="0" w:space="0" w:color="auto" w:frame="1"/>
        </w:rPr>
        <w:drawing>
          <wp:inline distT="0" distB="0" distL="0" distR="0">
            <wp:extent cx="6798310" cy="4285615"/>
            <wp:effectExtent l="19050" t="0" r="2540" b="0"/>
            <wp:docPr id="24" name="Рисунок 24" descr="https://lh4.googleusercontent.com/Vn9uNWdpAkxjw9tJ5Yuo8h5fg2xAkV4BQwMl_c6QZotctLNcW864XsrFChb2WYzMqCdN99me1yPJjLFEV2aNVXESRNUzWHE_p1XdA5znkvy_ZEJy2wNhTIxmhOrjaVMRKFqNL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Vn9uNWdpAkxjw9tJ5Yuo8h5fg2xAkV4BQwMl_c6QZotctLNcW864XsrFChb2WYzMqCdN99me1yPJjLFEV2aNVXESRNUzWHE_p1XdA5znkvy_ZEJy2wNhTIxmhOrjaVMRKFqNLjo"/>
                    <pic:cNvPicPr>
                      <a:picLocks noChangeAspect="1" noChangeArrowheads="1"/>
                    </pic:cNvPicPr>
                  </pic:nvPicPr>
                  <pic:blipFill>
                    <a:blip r:embed="rId65"/>
                    <a:srcRect/>
                    <a:stretch>
                      <a:fillRect/>
                    </a:stretch>
                  </pic:blipFill>
                  <pic:spPr bwMode="auto">
                    <a:xfrm>
                      <a:off x="0" y="0"/>
                      <a:ext cx="6798310" cy="4285615"/>
                    </a:xfrm>
                    <a:prstGeom prst="rect">
                      <a:avLst/>
                    </a:prstGeom>
                    <a:noFill/>
                    <a:ln w="9525">
                      <a:noFill/>
                      <a:miter lim="800000"/>
                      <a:headEnd/>
                      <a:tailEnd/>
                    </a:ln>
                  </pic:spPr>
                </pic:pic>
              </a:graphicData>
            </a:graphic>
          </wp:inline>
        </w:drawing>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lastRenderedPageBreak/>
        <w:t>Представленные программы являются первоначальными для ознакомления детей, в дальнейшем они сами начинают экспериментировать с различными блоками, под руководством руководителя.</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Правила 1.</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1. </w:t>
      </w:r>
      <w:r w:rsidRPr="00802732">
        <w:rPr>
          <w:b/>
          <w:bCs/>
          <w:color w:val="000000"/>
          <w:sz w:val="28"/>
          <w:szCs w:val="28"/>
        </w:rPr>
        <w:t>Общие правила</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1.1. Робот должен вытолкнуть робота-соперника за черную линию (За пределы поля).</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1.2. После начала состязания роботы должны двигаться по направлению друг к другу до столкновения.</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1.3. После столкновения роботы должны пытаться контактировать друг с другом.</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1.4. Во время проведения состязания участники команд не должны касаться роботов.</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1.5. Два автономных робота выставляются на ринг (круглое поле). Роботы пытаются вытолкнуть соперника за пределы ринга.</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1.6. Робот, выигравший большее количество раундов, выигрывает матч.</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1.7. При игре «каждый с каждым», лучшим считается робот выигравший большее количество матчей.</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1.8. При большом количестве участников можно организовывать ранжирование по «олимпийской системе» (на вылет).</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2. </w:t>
      </w:r>
      <w:r w:rsidRPr="00802732">
        <w:rPr>
          <w:b/>
          <w:bCs/>
          <w:color w:val="000000"/>
          <w:sz w:val="28"/>
          <w:szCs w:val="28"/>
        </w:rPr>
        <w:t>Робот</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2.1. Роботы должны быть построены с использованием только деталей конструкторов ЛЕГО Перворобот (LEGO-Mindstorms)</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2.2. Во время всего раунда:</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Размер робота не должен превышать 25х25х25см.</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Вес робота не должен превышать 1кг.</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2.3. Робот, по мнению судий, намерено повреждающий других роботов, или как-либо повреждающий покрытие поля, будет дисквалифицирован на всё время состязаний.</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lastRenderedPageBreak/>
        <w:t>2.4. В конструкции робота строго запрещено использовать:</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Клеящие вещества.</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2.5. Перед матчем роботы проверяются на габариты и вес.</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2.6. Робот может иметь множество программ, из которых оператор может выбирать каждый раунд.</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2.7. Между матчами разрешено изменять конструкцию и программы роботов.</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3. </w:t>
      </w:r>
      <w:r w:rsidRPr="00802732">
        <w:rPr>
          <w:b/>
          <w:bCs/>
          <w:color w:val="000000"/>
          <w:sz w:val="28"/>
          <w:szCs w:val="28"/>
        </w:rPr>
        <w:t>Поле</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3.1. Белый круг диаметром 1 м с чёрной каёмкой толщиной в 5 см.</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3.2. В круге, красными полосками отмечены стартовые зоны роботов.</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3.3. Красной точкой отмечен центр круга.</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3.4. Поле размещено на подиуме высотой 16 мм.</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4. </w:t>
      </w:r>
      <w:r w:rsidRPr="00802732">
        <w:rPr>
          <w:b/>
          <w:bCs/>
          <w:color w:val="000000"/>
          <w:sz w:val="28"/>
          <w:szCs w:val="28"/>
        </w:rPr>
        <w:t>Проведение Соревнований</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4.1. Соревнования состоят из серии матчей. Матч определяет, из двух участвующих в нём роботов, наиболее сильного. Матч состоит из 3 раундов по 30 секунд. Матч выигрывает робот выигравший большее количество раундов. Судья может использовать дополнительный раунд для разъяснения спорных ситуаций.</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4.2. Раунды проводятся подряд.</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4.3. В начале раунда роботы выставляются за красными полосами (от центра ринга) в своих стартовых зонах, все касающиеся поля части робота должны находиться внутри стартовой зоны.</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4.4. По команде судьи отдаётся сигнал на запуск роботов, при этом операторы роботов должны запустить программу на роботах и отойти от поля более чем на 1 метр в течение 5 секунд. За эти же 5 секунд роботы должны проехать по прямой и столкнуться друг с другом.</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4.5. Для начинающих: После столкновения роботы не могут маневрировать по рингу.</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4.6. Для опытных: После столкновения роботы могут маневрировать по рингу как угодно.</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lastRenderedPageBreak/>
        <w:t>4.7. Если роботы не сталкиваются в течение 5 секунд после начала раунда, то робот из-за которого, по мнению судьи, не происходит столкновения, считается проигравшим в раунде. Если роботы едут по прямой и не успевают столкнуться за 5 секунд, то робот, находящийся ближе к своей стартовой зоне, считается проигравшим в раунде.</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5. </w:t>
      </w:r>
      <w:r w:rsidRPr="00802732">
        <w:rPr>
          <w:b/>
          <w:bCs/>
          <w:color w:val="000000"/>
          <w:sz w:val="28"/>
          <w:szCs w:val="28"/>
        </w:rPr>
        <w:t>Правила отбора победителя</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5.1. Если робот не двигается, не находясь в контакте с другим роботом, больше 10 сек, то он считается проигравшим в раунде.</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5.2. При касании любой части робота (даже не присоединённой к роботу) за пределы чёрной каёмки, роботу засчитывается проигрыш в раунде.</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5.3. Если по окончании раунда ни один робот не будет вытолкнут за пределы круга, то выигравшим раунд считается робот, находящийся ближе всего к центру круга.</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5.4. Если победитель не может быть определен способами, описанными выше, решение о победе или переигровке принимает судья состязания.</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6. </w:t>
      </w:r>
      <w:r w:rsidRPr="00802732">
        <w:rPr>
          <w:b/>
          <w:bCs/>
          <w:color w:val="000000"/>
          <w:sz w:val="28"/>
          <w:szCs w:val="28"/>
        </w:rPr>
        <w:t>Судейство</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6.1. Организаторы оставляют за собой право вносить в правила состязаний любые изменения, если эти изменения не дают преимуществ одной из команд.</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6.2. Контроль и подведение итогов осуществляется судейской коллегией в соответствии с приведенными правилами.</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6.3. Судьи обладают всеми полномочиями на протяжении всех состязаний; все участники должны подчиняться их решениям.</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6.4. 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раунда.</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 xml:space="preserve">6.5. Переигровка может быть проведена по решению судей в случае, когда робот не смог закончить этап из-за постороннего вмешательства, либо </w:t>
      </w:r>
      <w:r w:rsidRPr="00802732">
        <w:rPr>
          <w:color w:val="000000"/>
          <w:sz w:val="28"/>
          <w:szCs w:val="28"/>
        </w:rPr>
        <w:lastRenderedPageBreak/>
        <w:t>когда неисправность возникла по причине плохого состояния игрового поля, либо из-за ошибки, допущенной судейской коллегий.</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6.6.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color w:val="000000"/>
          <w:sz w:val="28"/>
          <w:szCs w:val="28"/>
        </w:rPr>
        <w:t>6.7. Судья может закончить состязание по собственному усмотрению, если робот не сможет продолжить движение в течение 10 секунд.</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Анкетирование 2.</w:t>
      </w:r>
    </w:p>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color w:val="000000"/>
          <w:sz w:val="28"/>
          <w:szCs w:val="28"/>
        </w:rPr>
        <w:t>Анкета для оценки уровня школьной мотивации Н. Лускановой</w:t>
      </w:r>
    </w:p>
    <w:p w:rsidR="00007587" w:rsidRPr="00802732" w:rsidRDefault="00007587" w:rsidP="007046A4">
      <w:pPr>
        <w:pStyle w:val="a4"/>
        <w:numPr>
          <w:ilvl w:val="0"/>
          <w:numId w:val="24"/>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Тебе нравится в школе?</w:t>
      </w:r>
    </w:p>
    <w:p w:rsidR="00007587" w:rsidRPr="00802732" w:rsidRDefault="00007587" w:rsidP="007046A4">
      <w:pPr>
        <w:pStyle w:val="a4"/>
        <w:numPr>
          <w:ilvl w:val="0"/>
          <w:numId w:val="25"/>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очень</w:t>
      </w:r>
    </w:p>
    <w:p w:rsidR="00007587" w:rsidRPr="00802732" w:rsidRDefault="00007587" w:rsidP="007046A4">
      <w:pPr>
        <w:pStyle w:val="a4"/>
        <w:numPr>
          <w:ilvl w:val="0"/>
          <w:numId w:val="25"/>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нравится</w:t>
      </w:r>
    </w:p>
    <w:p w:rsidR="00007587" w:rsidRPr="00802732" w:rsidRDefault="00007587" w:rsidP="007046A4">
      <w:pPr>
        <w:pStyle w:val="a4"/>
        <w:numPr>
          <w:ilvl w:val="0"/>
          <w:numId w:val="25"/>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нравится</w:t>
      </w:r>
    </w:p>
    <w:p w:rsidR="00007587" w:rsidRPr="00802732" w:rsidRDefault="00007587" w:rsidP="007046A4">
      <w:pPr>
        <w:pStyle w:val="a4"/>
        <w:numPr>
          <w:ilvl w:val="0"/>
          <w:numId w:val="26"/>
        </w:numPr>
        <w:shd w:val="clear" w:color="auto" w:fill="FFFFFF"/>
        <w:spacing w:before="0" w:beforeAutospacing="0" w:after="0" w:afterAutospacing="0" w:line="360" w:lineRule="auto"/>
        <w:ind w:firstLine="709"/>
        <w:jc w:val="both"/>
        <w:textAlignment w:val="baseline"/>
        <w:rPr>
          <w:color w:val="000000"/>
          <w:sz w:val="28"/>
          <w:szCs w:val="28"/>
        </w:rPr>
      </w:pPr>
      <w:r w:rsidRPr="00802732">
        <w:rPr>
          <w:color w:val="000000"/>
          <w:sz w:val="28"/>
          <w:szCs w:val="28"/>
        </w:rPr>
        <w:t>Утром, когда ты просыпаешься, ты всегда с радостью идешь в школу или тебе часто хочется остаться дома?</w:t>
      </w:r>
    </w:p>
    <w:p w:rsidR="00007587" w:rsidRPr="00802732" w:rsidRDefault="00007587" w:rsidP="007046A4">
      <w:pPr>
        <w:pStyle w:val="a4"/>
        <w:numPr>
          <w:ilvl w:val="0"/>
          <w:numId w:val="27"/>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чаще хочется остаться дома</w:t>
      </w:r>
    </w:p>
    <w:p w:rsidR="00007587" w:rsidRPr="00802732" w:rsidRDefault="00007587" w:rsidP="007046A4">
      <w:pPr>
        <w:pStyle w:val="a4"/>
        <w:numPr>
          <w:ilvl w:val="0"/>
          <w:numId w:val="27"/>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бывает по-разному</w:t>
      </w:r>
    </w:p>
    <w:p w:rsidR="00007587" w:rsidRPr="00802732" w:rsidRDefault="00007587" w:rsidP="007046A4">
      <w:pPr>
        <w:pStyle w:val="a4"/>
        <w:numPr>
          <w:ilvl w:val="0"/>
          <w:numId w:val="27"/>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иду с радостью</w:t>
      </w:r>
    </w:p>
    <w:p w:rsidR="00007587" w:rsidRPr="00802732" w:rsidRDefault="00007587" w:rsidP="007046A4">
      <w:pPr>
        <w:pStyle w:val="a4"/>
        <w:numPr>
          <w:ilvl w:val="0"/>
          <w:numId w:val="28"/>
        </w:numPr>
        <w:shd w:val="clear" w:color="auto" w:fill="FFFFFF"/>
        <w:spacing w:before="0" w:beforeAutospacing="0" w:after="0" w:afterAutospacing="0" w:line="360" w:lineRule="auto"/>
        <w:ind w:firstLine="709"/>
        <w:jc w:val="both"/>
        <w:textAlignment w:val="baseline"/>
        <w:rPr>
          <w:color w:val="000000"/>
          <w:sz w:val="28"/>
          <w:szCs w:val="28"/>
        </w:rPr>
      </w:pPr>
      <w:r w:rsidRPr="00802732">
        <w:rPr>
          <w:color w:val="000000"/>
          <w:sz w:val="28"/>
          <w:szCs w:val="28"/>
        </w:rPr>
        <w:t>Если бы учитель сказал, что завтра в школу не обязательно приходить всем ученикам, что желающие могут остаться дома, ты пошел бы в школу или остался дома?</w:t>
      </w:r>
    </w:p>
    <w:p w:rsidR="00007587" w:rsidRPr="00802732" w:rsidRDefault="00007587" w:rsidP="007046A4">
      <w:pPr>
        <w:pStyle w:val="a4"/>
        <w:numPr>
          <w:ilvl w:val="0"/>
          <w:numId w:val="29"/>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знаю</w:t>
      </w:r>
    </w:p>
    <w:p w:rsidR="00007587" w:rsidRPr="00802732" w:rsidRDefault="00007587" w:rsidP="007046A4">
      <w:pPr>
        <w:pStyle w:val="a4"/>
        <w:numPr>
          <w:ilvl w:val="0"/>
          <w:numId w:val="29"/>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остался бы дома</w:t>
      </w:r>
    </w:p>
    <w:p w:rsidR="00007587" w:rsidRPr="00802732" w:rsidRDefault="00007587" w:rsidP="007046A4">
      <w:pPr>
        <w:pStyle w:val="a4"/>
        <w:numPr>
          <w:ilvl w:val="0"/>
          <w:numId w:val="29"/>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пошел бы в школу</w:t>
      </w:r>
    </w:p>
    <w:p w:rsidR="00007587" w:rsidRPr="00802732" w:rsidRDefault="00007587" w:rsidP="007046A4">
      <w:pPr>
        <w:pStyle w:val="a4"/>
        <w:numPr>
          <w:ilvl w:val="0"/>
          <w:numId w:val="30"/>
        </w:numPr>
        <w:shd w:val="clear" w:color="auto" w:fill="FFFFFF"/>
        <w:spacing w:before="0" w:beforeAutospacing="0" w:after="0" w:afterAutospacing="0" w:line="360" w:lineRule="auto"/>
        <w:ind w:firstLine="709"/>
        <w:jc w:val="both"/>
        <w:textAlignment w:val="baseline"/>
        <w:rPr>
          <w:color w:val="000000"/>
          <w:sz w:val="28"/>
          <w:szCs w:val="28"/>
        </w:rPr>
      </w:pPr>
      <w:r w:rsidRPr="00802732">
        <w:rPr>
          <w:color w:val="000000"/>
          <w:sz w:val="28"/>
          <w:szCs w:val="28"/>
        </w:rPr>
        <w:t>Тебе нравится, когда у вас отменяют какие-нибудь уроки?</w:t>
      </w:r>
    </w:p>
    <w:p w:rsidR="00007587" w:rsidRPr="00802732" w:rsidRDefault="00007587" w:rsidP="007046A4">
      <w:pPr>
        <w:pStyle w:val="a4"/>
        <w:numPr>
          <w:ilvl w:val="0"/>
          <w:numId w:val="31"/>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нравится</w:t>
      </w:r>
    </w:p>
    <w:p w:rsidR="00007587" w:rsidRPr="00802732" w:rsidRDefault="00007587" w:rsidP="007046A4">
      <w:pPr>
        <w:pStyle w:val="a4"/>
        <w:numPr>
          <w:ilvl w:val="0"/>
          <w:numId w:val="31"/>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бывает по-разному</w:t>
      </w:r>
    </w:p>
    <w:p w:rsidR="00007587" w:rsidRPr="00802732" w:rsidRDefault="00007587" w:rsidP="007046A4">
      <w:pPr>
        <w:pStyle w:val="a4"/>
        <w:numPr>
          <w:ilvl w:val="0"/>
          <w:numId w:val="31"/>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нравится</w:t>
      </w:r>
    </w:p>
    <w:p w:rsidR="00007587" w:rsidRPr="00802732" w:rsidRDefault="00007587" w:rsidP="007046A4">
      <w:pPr>
        <w:pStyle w:val="a4"/>
        <w:numPr>
          <w:ilvl w:val="0"/>
          <w:numId w:val="32"/>
        </w:numPr>
        <w:shd w:val="clear" w:color="auto" w:fill="FFFFFF"/>
        <w:spacing w:before="0" w:beforeAutospacing="0" w:after="0" w:afterAutospacing="0" w:line="360" w:lineRule="auto"/>
        <w:ind w:firstLine="709"/>
        <w:jc w:val="both"/>
        <w:textAlignment w:val="baseline"/>
        <w:rPr>
          <w:color w:val="000000"/>
          <w:sz w:val="28"/>
          <w:szCs w:val="28"/>
        </w:rPr>
      </w:pPr>
      <w:r w:rsidRPr="00802732">
        <w:rPr>
          <w:color w:val="000000"/>
          <w:sz w:val="28"/>
          <w:szCs w:val="28"/>
        </w:rPr>
        <w:t>Ты хотел бы, чтобы тебе не задавали домашних заданий?</w:t>
      </w:r>
    </w:p>
    <w:p w:rsidR="00007587" w:rsidRPr="00802732" w:rsidRDefault="00007587" w:rsidP="007046A4">
      <w:pPr>
        <w:pStyle w:val="a4"/>
        <w:numPr>
          <w:ilvl w:val="0"/>
          <w:numId w:val="33"/>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lastRenderedPageBreak/>
        <w:t>хотел бы</w:t>
      </w:r>
    </w:p>
    <w:p w:rsidR="00007587" w:rsidRPr="00802732" w:rsidRDefault="00007587" w:rsidP="007046A4">
      <w:pPr>
        <w:pStyle w:val="a4"/>
        <w:numPr>
          <w:ilvl w:val="0"/>
          <w:numId w:val="33"/>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хотел бы</w:t>
      </w:r>
    </w:p>
    <w:p w:rsidR="00007587" w:rsidRPr="00802732" w:rsidRDefault="00007587" w:rsidP="007046A4">
      <w:pPr>
        <w:pStyle w:val="a4"/>
        <w:numPr>
          <w:ilvl w:val="0"/>
          <w:numId w:val="33"/>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знаю</w:t>
      </w:r>
    </w:p>
    <w:p w:rsidR="00007587" w:rsidRPr="00802732" w:rsidRDefault="00007587" w:rsidP="007046A4">
      <w:pPr>
        <w:pStyle w:val="a4"/>
        <w:numPr>
          <w:ilvl w:val="0"/>
          <w:numId w:val="34"/>
        </w:numPr>
        <w:shd w:val="clear" w:color="auto" w:fill="FFFFFF"/>
        <w:spacing w:before="0" w:beforeAutospacing="0" w:after="0" w:afterAutospacing="0" w:line="360" w:lineRule="auto"/>
        <w:ind w:firstLine="709"/>
        <w:jc w:val="both"/>
        <w:textAlignment w:val="baseline"/>
        <w:rPr>
          <w:color w:val="000000"/>
          <w:sz w:val="28"/>
          <w:szCs w:val="28"/>
        </w:rPr>
      </w:pPr>
      <w:r w:rsidRPr="00802732">
        <w:rPr>
          <w:color w:val="000000"/>
          <w:sz w:val="28"/>
          <w:szCs w:val="28"/>
        </w:rPr>
        <w:t>Ты хотел бы, чтобы в школе остались одни перемены?</w:t>
      </w:r>
    </w:p>
    <w:p w:rsidR="00007587" w:rsidRPr="00802732" w:rsidRDefault="00007587" w:rsidP="007046A4">
      <w:pPr>
        <w:pStyle w:val="a4"/>
        <w:numPr>
          <w:ilvl w:val="0"/>
          <w:numId w:val="35"/>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знаю</w:t>
      </w:r>
    </w:p>
    <w:p w:rsidR="00007587" w:rsidRPr="00802732" w:rsidRDefault="00007587" w:rsidP="007046A4">
      <w:pPr>
        <w:pStyle w:val="a4"/>
        <w:numPr>
          <w:ilvl w:val="0"/>
          <w:numId w:val="35"/>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хотел бы</w:t>
      </w:r>
    </w:p>
    <w:p w:rsidR="00007587" w:rsidRPr="00802732" w:rsidRDefault="00007587" w:rsidP="007046A4">
      <w:pPr>
        <w:pStyle w:val="a4"/>
        <w:numPr>
          <w:ilvl w:val="0"/>
          <w:numId w:val="35"/>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хотел бы</w:t>
      </w:r>
    </w:p>
    <w:p w:rsidR="00007587" w:rsidRPr="00802732" w:rsidRDefault="00007587" w:rsidP="007046A4">
      <w:pPr>
        <w:pStyle w:val="a4"/>
        <w:numPr>
          <w:ilvl w:val="0"/>
          <w:numId w:val="36"/>
        </w:numPr>
        <w:shd w:val="clear" w:color="auto" w:fill="FFFFFF"/>
        <w:spacing w:before="0" w:beforeAutospacing="0" w:after="0" w:afterAutospacing="0" w:line="360" w:lineRule="auto"/>
        <w:ind w:firstLine="709"/>
        <w:jc w:val="both"/>
        <w:textAlignment w:val="baseline"/>
        <w:rPr>
          <w:color w:val="000000"/>
          <w:sz w:val="28"/>
          <w:szCs w:val="28"/>
        </w:rPr>
      </w:pPr>
      <w:r w:rsidRPr="00802732">
        <w:rPr>
          <w:color w:val="000000"/>
          <w:sz w:val="28"/>
          <w:szCs w:val="28"/>
        </w:rPr>
        <w:t>Ты часто рассказываешь о школе родителям?</w:t>
      </w:r>
    </w:p>
    <w:p w:rsidR="00007587" w:rsidRPr="00802732" w:rsidRDefault="00007587" w:rsidP="007046A4">
      <w:pPr>
        <w:pStyle w:val="a4"/>
        <w:numPr>
          <w:ilvl w:val="0"/>
          <w:numId w:val="37"/>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часто</w:t>
      </w:r>
    </w:p>
    <w:p w:rsidR="00007587" w:rsidRPr="00802732" w:rsidRDefault="00007587" w:rsidP="007046A4">
      <w:pPr>
        <w:pStyle w:val="a4"/>
        <w:numPr>
          <w:ilvl w:val="0"/>
          <w:numId w:val="37"/>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редко</w:t>
      </w:r>
    </w:p>
    <w:p w:rsidR="00007587" w:rsidRPr="00802732" w:rsidRDefault="00007587" w:rsidP="007046A4">
      <w:pPr>
        <w:pStyle w:val="a4"/>
        <w:numPr>
          <w:ilvl w:val="0"/>
          <w:numId w:val="37"/>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рассказываю</w:t>
      </w:r>
    </w:p>
    <w:p w:rsidR="00007587" w:rsidRPr="00802732" w:rsidRDefault="00007587" w:rsidP="007046A4">
      <w:pPr>
        <w:pStyle w:val="a4"/>
        <w:numPr>
          <w:ilvl w:val="0"/>
          <w:numId w:val="38"/>
        </w:numPr>
        <w:shd w:val="clear" w:color="auto" w:fill="FFFFFF"/>
        <w:spacing w:before="0" w:beforeAutospacing="0" w:after="0" w:afterAutospacing="0" w:line="360" w:lineRule="auto"/>
        <w:ind w:firstLine="709"/>
        <w:jc w:val="both"/>
        <w:textAlignment w:val="baseline"/>
        <w:rPr>
          <w:color w:val="000000"/>
          <w:sz w:val="28"/>
          <w:szCs w:val="28"/>
        </w:rPr>
      </w:pPr>
      <w:r w:rsidRPr="00802732">
        <w:rPr>
          <w:color w:val="000000"/>
          <w:sz w:val="28"/>
          <w:szCs w:val="28"/>
        </w:rPr>
        <w:t>Ты хотел бы, чтобы у тебя был менее строгий учитель?</w:t>
      </w:r>
    </w:p>
    <w:p w:rsidR="00007587" w:rsidRPr="00802732" w:rsidRDefault="00007587" w:rsidP="007046A4">
      <w:pPr>
        <w:pStyle w:val="a4"/>
        <w:numPr>
          <w:ilvl w:val="0"/>
          <w:numId w:val="39"/>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точно не знаю</w:t>
      </w:r>
    </w:p>
    <w:p w:rsidR="00007587" w:rsidRPr="00802732" w:rsidRDefault="00007587" w:rsidP="007046A4">
      <w:pPr>
        <w:pStyle w:val="a4"/>
        <w:numPr>
          <w:ilvl w:val="0"/>
          <w:numId w:val="39"/>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хотел бы</w:t>
      </w:r>
    </w:p>
    <w:p w:rsidR="00007587" w:rsidRPr="00802732" w:rsidRDefault="00007587" w:rsidP="007046A4">
      <w:pPr>
        <w:pStyle w:val="a4"/>
        <w:numPr>
          <w:ilvl w:val="0"/>
          <w:numId w:val="39"/>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хотел бы</w:t>
      </w:r>
    </w:p>
    <w:p w:rsidR="00007587" w:rsidRPr="00802732" w:rsidRDefault="00007587" w:rsidP="007046A4">
      <w:pPr>
        <w:pStyle w:val="a4"/>
        <w:numPr>
          <w:ilvl w:val="0"/>
          <w:numId w:val="40"/>
        </w:numPr>
        <w:shd w:val="clear" w:color="auto" w:fill="FFFFFF"/>
        <w:spacing w:before="0" w:beforeAutospacing="0" w:after="0" w:afterAutospacing="0" w:line="360" w:lineRule="auto"/>
        <w:ind w:firstLine="709"/>
        <w:jc w:val="both"/>
        <w:textAlignment w:val="baseline"/>
        <w:rPr>
          <w:color w:val="000000"/>
          <w:sz w:val="28"/>
          <w:szCs w:val="28"/>
        </w:rPr>
      </w:pPr>
      <w:r w:rsidRPr="00802732">
        <w:rPr>
          <w:color w:val="000000"/>
          <w:sz w:val="28"/>
          <w:szCs w:val="28"/>
        </w:rPr>
        <w:t>У тебя в классе много друзей?</w:t>
      </w:r>
    </w:p>
    <w:p w:rsidR="00007587" w:rsidRPr="00802732" w:rsidRDefault="00007587" w:rsidP="007046A4">
      <w:pPr>
        <w:pStyle w:val="a4"/>
        <w:numPr>
          <w:ilvl w:val="0"/>
          <w:numId w:val="41"/>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мало</w:t>
      </w:r>
    </w:p>
    <w:p w:rsidR="00007587" w:rsidRPr="00802732" w:rsidRDefault="00007587" w:rsidP="007046A4">
      <w:pPr>
        <w:pStyle w:val="a4"/>
        <w:numPr>
          <w:ilvl w:val="0"/>
          <w:numId w:val="41"/>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много</w:t>
      </w:r>
    </w:p>
    <w:p w:rsidR="00007587" w:rsidRPr="00802732" w:rsidRDefault="00007587" w:rsidP="007046A4">
      <w:pPr>
        <w:pStyle w:val="a4"/>
        <w:numPr>
          <w:ilvl w:val="0"/>
          <w:numId w:val="41"/>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нет друзей</w:t>
      </w:r>
    </w:p>
    <w:p w:rsidR="00007587" w:rsidRPr="00802732" w:rsidRDefault="00007587" w:rsidP="007046A4">
      <w:pPr>
        <w:pStyle w:val="a4"/>
        <w:numPr>
          <w:ilvl w:val="0"/>
          <w:numId w:val="42"/>
        </w:numPr>
        <w:shd w:val="clear" w:color="auto" w:fill="FFFFFF"/>
        <w:spacing w:before="0" w:beforeAutospacing="0" w:after="0" w:afterAutospacing="0" w:line="360" w:lineRule="auto"/>
        <w:ind w:firstLine="709"/>
        <w:jc w:val="both"/>
        <w:textAlignment w:val="baseline"/>
        <w:rPr>
          <w:color w:val="000000"/>
          <w:sz w:val="28"/>
          <w:szCs w:val="28"/>
        </w:rPr>
      </w:pPr>
      <w:r w:rsidRPr="00802732">
        <w:rPr>
          <w:color w:val="000000"/>
          <w:sz w:val="28"/>
          <w:szCs w:val="28"/>
        </w:rPr>
        <w:t>Тебе нравятся твои одноклассники?</w:t>
      </w:r>
    </w:p>
    <w:p w:rsidR="00007587" w:rsidRPr="00802732" w:rsidRDefault="00007587" w:rsidP="007046A4">
      <w:pPr>
        <w:pStyle w:val="a4"/>
        <w:numPr>
          <w:ilvl w:val="0"/>
          <w:numId w:val="43"/>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нравятся</w:t>
      </w:r>
    </w:p>
    <w:p w:rsidR="00007587" w:rsidRPr="00802732" w:rsidRDefault="00007587" w:rsidP="007046A4">
      <w:pPr>
        <w:pStyle w:val="a4"/>
        <w:numPr>
          <w:ilvl w:val="0"/>
          <w:numId w:val="43"/>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очень</w:t>
      </w:r>
    </w:p>
    <w:p w:rsidR="00007587" w:rsidRPr="00802732" w:rsidRDefault="00007587" w:rsidP="007046A4">
      <w:pPr>
        <w:pStyle w:val="a4"/>
        <w:numPr>
          <w:ilvl w:val="0"/>
          <w:numId w:val="43"/>
        </w:numPr>
        <w:shd w:val="clear" w:color="auto" w:fill="FFFFFF"/>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не нравятся</w:t>
      </w:r>
    </w:p>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b/>
          <w:bCs/>
          <w:color w:val="000000"/>
          <w:sz w:val="28"/>
          <w:szCs w:val="28"/>
        </w:rPr>
        <w:t>Ключ</w:t>
      </w:r>
    </w:p>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color w:val="000000"/>
          <w:sz w:val="28"/>
          <w:szCs w:val="28"/>
        </w:rPr>
        <w:t>Количество баллов, которые можно получить за каждый из трех ответов на вопросы анкеты.</w:t>
      </w:r>
    </w:p>
    <w:tbl>
      <w:tblPr>
        <w:tblW w:w="0" w:type="auto"/>
        <w:jc w:val="center"/>
        <w:tblCellMar>
          <w:top w:w="15" w:type="dxa"/>
          <w:left w:w="15" w:type="dxa"/>
          <w:bottom w:w="15" w:type="dxa"/>
          <w:right w:w="15" w:type="dxa"/>
        </w:tblCellMar>
        <w:tblLook w:val="04A0"/>
      </w:tblPr>
      <w:tblGrid>
        <w:gridCol w:w="1348"/>
        <w:gridCol w:w="2354"/>
        <w:gridCol w:w="2354"/>
        <w:gridCol w:w="2354"/>
      </w:tblGrid>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 вопроса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оценка за 1-й ответ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оценка за 2-й ответ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оценка за 3-й ответ</w:t>
            </w:r>
          </w:p>
        </w:tc>
      </w:tr>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0</w:t>
            </w:r>
          </w:p>
        </w:tc>
      </w:tr>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lastRenderedPageBreak/>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r>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r>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0</w:t>
            </w:r>
          </w:p>
        </w:tc>
      </w:tr>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r>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0</w:t>
            </w:r>
          </w:p>
        </w:tc>
      </w:tr>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0</w:t>
            </w:r>
          </w:p>
        </w:tc>
      </w:tr>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r>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0</w:t>
            </w:r>
          </w:p>
        </w:tc>
      </w:tr>
      <w:tr w:rsidR="00007587" w:rsidRPr="00802732" w:rsidTr="0013467A">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007587" w:rsidRPr="00802732" w:rsidRDefault="00007587" w:rsidP="0013467A">
            <w:pPr>
              <w:pStyle w:val="a4"/>
              <w:spacing w:before="0" w:beforeAutospacing="0" w:after="0" w:afterAutospacing="0" w:line="360" w:lineRule="auto"/>
              <w:ind w:firstLine="709"/>
              <w:jc w:val="center"/>
              <w:rPr>
                <w:sz w:val="28"/>
                <w:szCs w:val="28"/>
              </w:rPr>
            </w:pPr>
            <w:r w:rsidRPr="00802732">
              <w:rPr>
                <w:color w:val="000000"/>
                <w:sz w:val="28"/>
                <w:szCs w:val="28"/>
              </w:rPr>
              <w:t>0</w:t>
            </w:r>
          </w:p>
        </w:tc>
      </w:tr>
    </w:tbl>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b/>
          <w:bCs/>
          <w:color w:val="000000"/>
          <w:sz w:val="28"/>
          <w:szCs w:val="28"/>
        </w:rPr>
        <w:t>Первый уровень</w:t>
      </w:r>
      <w:r w:rsidRPr="00802732">
        <w:rPr>
          <w:color w:val="000000"/>
          <w:sz w:val="28"/>
          <w:szCs w:val="28"/>
        </w:rPr>
        <w:t>. 25-30 баллов – высокий уровень школьной мотивации, учебной активности.</w:t>
      </w:r>
    </w:p>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b/>
          <w:bCs/>
          <w:color w:val="000000"/>
          <w:sz w:val="28"/>
          <w:szCs w:val="28"/>
        </w:rPr>
        <w:t>Второй уровень</w:t>
      </w:r>
      <w:r w:rsidRPr="00802732">
        <w:rPr>
          <w:color w:val="000000"/>
          <w:sz w:val="28"/>
          <w:szCs w:val="28"/>
        </w:rPr>
        <w:t>. 20-24 балла – хорошая школьная мотивация.</w:t>
      </w:r>
    </w:p>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b/>
          <w:bCs/>
          <w:color w:val="000000"/>
          <w:sz w:val="28"/>
          <w:szCs w:val="28"/>
        </w:rPr>
        <w:t>Третий уровень</w:t>
      </w:r>
      <w:r w:rsidRPr="00802732">
        <w:rPr>
          <w:color w:val="000000"/>
          <w:sz w:val="28"/>
          <w:szCs w:val="28"/>
        </w:rPr>
        <w:t>. 15-19 баллов – положительное отношение к школе, но школа привлекает таких детей внеучебной деятельностью.</w:t>
      </w:r>
    </w:p>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b/>
          <w:bCs/>
          <w:color w:val="000000"/>
          <w:sz w:val="28"/>
          <w:szCs w:val="28"/>
        </w:rPr>
        <w:t>Четвертый уровень</w:t>
      </w:r>
      <w:r w:rsidRPr="00802732">
        <w:rPr>
          <w:color w:val="000000"/>
          <w:sz w:val="28"/>
          <w:szCs w:val="28"/>
        </w:rPr>
        <w:t>. 10-14 баллов – низкая школьная мотивация.</w:t>
      </w:r>
    </w:p>
    <w:p w:rsidR="00007587" w:rsidRPr="00802732" w:rsidRDefault="00007587" w:rsidP="00007587">
      <w:pPr>
        <w:pStyle w:val="a4"/>
        <w:shd w:val="clear" w:color="auto" w:fill="FFFFFF"/>
        <w:spacing w:before="0" w:beforeAutospacing="0" w:after="0" w:afterAutospacing="0" w:line="360" w:lineRule="auto"/>
        <w:ind w:firstLine="709"/>
        <w:jc w:val="both"/>
        <w:rPr>
          <w:sz w:val="28"/>
          <w:szCs w:val="28"/>
        </w:rPr>
      </w:pPr>
      <w:r w:rsidRPr="00802732">
        <w:rPr>
          <w:b/>
          <w:bCs/>
          <w:color w:val="000000"/>
          <w:sz w:val="28"/>
          <w:szCs w:val="28"/>
        </w:rPr>
        <w:t>Пятый уровень</w:t>
      </w:r>
      <w:r w:rsidRPr="00802732">
        <w:rPr>
          <w:color w:val="000000"/>
          <w:sz w:val="28"/>
          <w:szCs w:val="28"/>
        </w:rPr>
        <w:t>. Ниже 10 баллов – негативное отношение к школе, школьнаядезадаптация.</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Практическая работа 5.</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 xml:space="preserve">Сборка робота по инструкции: </w:t>
      </w:r>
      <w:hyperlink r:id="rId66" w:history="1">
        <w:r w:rsidRPr="00802732">
          <w:rPr>
            <w:rStyle w:val="a9"/>
            <w:sz w:val="28"/>
            <w:szCs w:val="28"/>
          </w:rPr>
          <w:t>https://robot-help.ru/images/lego-mindstorms-ev3/pdf/small-robot-45544.pdf</w:t>
        </w:r>
      </w:hyperlink>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Практическая групповая работа 6.</w:t>
      </w:r>
    </w:p>
    <w:p w:rsidR="00007587" w:rsidRPr="00802732" w:rsidRDefault="00007587" w:rsidP="00007587">
      <w:pPr>
        <w:pStyle w:val="a4"/>
        <w:spacing w:before="0" w:beforeAutospacing="0" w:after="0" w:afterAutospacing="0" w:line="360" w:lineRule="auto"/>
        <w:ind w:firstLine="709"/>
        <w:rPr>
          <w:sz w:val="28"/>
          <w:szCs w:val="28"/>
        </w:rPr>
      </w:pPr>
      <w:r w:rsidRPr="00802732">
        <w:rPr>
          <w:color w:val="000000"/>
          <w:sz w:val="28"/>
          <w:szCs w:val="28"/>
        </w:rPr>
        <w:t>Усовершенствование робота из практической работы № 5. </w:t>
      </w:r>
    </w:p>
    <w:p w:rsidR="00007587" w:rsidRPr="00802732" w:rsidRDefault="00007587" w:rsidP="00007587">
      <w:pPr>
        <w:spacing w:after="0" w:line="360" w:lineRule="auto"/>
        <w:ind w:firstLine="709"/>
        <w:rPr>
          <w:rFonts w:ascii="Times New Roman" w:hAnsi="Times New Roman" w:cs="Times New Roman"/>
          <w:sz w:val="28"/>
          <w:szCs w:val="28"/>
        </w:rPr>
      </w:pPr>
    </w:p>
    <w:p w:rsidR="00007587" w:rsidRPr="00802732" w:rsidRDefault="00007587" w:rsidP="00007587">
      <w:pPr>
        <w:pStyle w:val="a4"/>
        <w:spacing w:before="0" w:beforeAutospacing="0" w:after="0" w:afterAutospacing="0" w:line="360" w:lineRule="auto"/>
        <w:ind w:firstLine="709"/>
        <w:jc w:val="center"/>
        <w:rPr>
          <w:sz w:val="28"/>
          <w:szCs w:val="28"/>
        </w:rPr>
      </w:pPr>
      <w:r w:rsidRPr="00802732">
        <w:rPr>
          <w:b/>
          <w:bCs/>
          <w:color w:val="000000"/>
          <w:sz w:val="28"/>
          <w:szCs w:val="28"/>
        </w:rPr>
        <w:t>Правила 2.</w:t>
      </w:r>
    </w:p>
    <w:p w:rsidR="00007587" w:rsidRPr="00802732" w:rsidRDefault="00007587" w:rsidP="00007587">
      <w:pPr>
        <w:pStyle w:val="4"/>
        <w:spacing w:before="0" w:line="360" w:lineRule="auto"/>
        <w:ind w:firstLine="709"/>
        <w:jc w:val="both"/>
        <w:rPr>
          <w:rFonts w:ascii="Times New Roman" w:hAnsi="Times New Roman" w:cs="Times New Roman"/>
          <w:sz w:val="28"/>
          <w:szCs w:val="28"/>
        </w:rPr>
      </w:pPr>
      <w:r w:rsidRPr="00802732">
        <w:rPr>
          <w:rFonts w:ascii="Times New Roman" w:hAnsi="Times New Roman" w:cs="Times New Roman"/>
          <w:i w:val="0"/>
          <w:iCs w:val="0"/>
          <w:color w:val="000000"/>
          <w:sz w:val="28"/>
          <w:szCs w:val="28"/>
        </w:rPr>
        <w:lastRenderedPageBreak/>
        <w:t>1. Условия состязания</w:t>
      </w:r>
    </w:p>
    <w:p w:rsidR="00007587" w:rsidRPr="00802732" w:rsidRDefault="00007587" w:rsidP="007046A4">
      <w:pPr>
        <w:pStyle w:val="a4"/>
        <w:numPr>
          <w:ilvl w:val="0"/>
          <w:numId w:val="44"/>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За наиболее короткое время робот, не выходя более чем на 5 секунд за пределы круга, очерчивающего ринг, должен вытолкнуть расположенные в нем кегли.</w:t>
      </w:r>
    </w:p>
    <w:p w:rsidR="00007587" w:rsidRPr="00802732" w:rsidRDefault="00007587" w:rsidP="007046A4">
      <w:pPr>
        <w:pStyle w:val="a4"/>
        <w:numPr>
          <w:ilvl w:val="0"/>
          <w:numId w:val="44"/>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На очистку ринга от кеглей дается максимум 2 минуты.</w:t>
      </w:r>
    </w:p>
    <w:p w:rsidR="00007587" w:rsidRPr="00802732" w:rsidRDefault="00007587" w:rsidP="007046A4">
      <w:pPr>
        <w:pStyle w:val="a4"/>
        <w:numPr>
          <w:ilvl w:val="0"/>
          <w:numId w:val="44"/>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Если робот полностью выйдет за линию круга более чем на 5 секунд, попытка не засчитывается.</w:t>
      </w:r>
    </w:p>
    <w:p w:rsidR="00007587" w:rsidRPr="00802732" w:rsidRDefault="00007587" w:rsidP="007046A4">
      <w:pPr>
        <w:pStyle w:val="a4"/>
        <w:numPr>
          <w:ilvl w:val="0"/>
          <w:numId w:val="44"/>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Во время проведения состязания участники команд не должны касаться роботов, кеглей или ринга.</w:t>
      </w:r>
    </w:p>
    <w:p w:rsidR="00007587" w:rsidRPr="00802732" w:rsidRDefault="00007587" w:rsidP="00007587">
      <w:pPr>
        <w:pStyle w:val="a4"/>
        <w:spacing w:before="0" w:beforeAutospacing="0" w:after="0" w:afterAutospacing="0" w:line="360" w:lineRule="auto"/>
        <w:ind w:firstLine="709"/>
        <w:jc w:val="both"/>
        <w:rPr>
          <w:sz w:val="28"/>
          <w:szCs w:val="28"/>
        </w:rPr>
      </w:pPr>
      <w:r w:rsidRPr="00802732">
        <w:rPr>
          <w:noProof/>
          <w:color w:val="000000"/>
          <w:sz w:val="28"/>
          <w:szCs w:val="28"/>
          <w:bdr w:val="none" w:sz="0" w:space="0" w:color="auto" w:frame="1"/>
        </w:rPr>
        <w:drawing>
          <wp:inline distT="0" distB="0" distL="0" distR="0">
            <wp:extent cx="5048885" cy="3999230"/>
            <wp:effectExtent l="0" t="0" r="0" b="0"/>
            <wp:docPr id="25" name="Рисунок 25" descr="Поле для соревнования &quot;Кегельрин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ле для соревнования &quot;Кегельринг&quot;"/>
                    <pic:cNvPicPr>
                      <a:picLocks noChangeAspect="1" noChangeArrowheads="1"/>
                    </pic:cNvPicPr>
                  </pic:nvPicPr>
                  <pic:blipFill>
                    <a:blip r:embed="rId67"/>
                    <a:srcRect/>
                    <a:stretch>
                      <a:fillRect/>
                    </a:stretch>
                  </pic:blipFill>
                  <pic:spPr bwMode="auto">
                    <a:xfrm>
                      <a:off x="0" y="0"/>
                      <a:ext cx="5048885" cy="3999230"/>
                    </a:xfrm>
                    <a:prstGeom prst="rect">
                      <a:avLst/>
                    </a:prstGeom>
                    <a:noFill/>
                    <a:ln w="9525">
                      <a:noFill/>
                      <a:miter lim="800000"/>
                      <a:headEnd/>
                      <a:tailEnd/>
                    </a:ln>
                  </pic:spPr>
                </pic:pic>
              </a:graphicData>
            </a:graphic>
          </wp:inline>
        </w:drawing>
      </w:r>
    </w:p>
    <w:p w:rsidR="00007587" w:rsidRPr="00802732" w:rsidRDefault="00007587" w:rsidP="00007587">
      <w:pPr>
        <w:pStyle w:val="4"/>
        <w:spacing w:before="0" w:line="360" w:lineRule="auto"/>
        <w:ind w:firstLine="709"/>
        <w:jc w:val="both"/>
        <w:rPr>
          <w:rFonts w:ascii="Times New Roman" w:hAnsi="Times New Roman" w:cs="Times New Roman"/>
          <w:sz w:val="28"/>
          <w:szCs w:val="28"/>
        </w:rPr>
      </w:pPr>
      <w:r w:rsidRPr="00802732">
        <w:rPr>
          <w:rFonts w:ascii="Times New Roman" w:hAnsi="Times New Roman" w:cs="Times New Roman"/>
          <w:i w:val="0"/>
          <w:iCs w:val="0"/>
          <w:color w:val="000000"/>
          <w:sz w:val="28"/>
          <w:szCs w:val="28"/>
        </w:rPr>
        <w:t>2. Ринг</w:t>
      </w:r>
    </w:p>
    <w:p w:rsidR="00007587" w:rsidRPr="00802732" w:rsidRDefault="00007587" w:rsidP="007046A4">
      <w:pPr>
        <w:pStyle w:val="a4"/>
        <w:numPr>
          <w:ilvl w:val="0"/>
          <w:numId w:val="45"/>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Цвет ринга - светлый.</w:t>
      </w:r>
    </w:p>
    <w:p w:rsidR="00007587" w:rsidRPr="00802732" w:rsidRDefault="00007587" w:rsidP="007046A4">
      <w:pPr>
        <w:pStyle w:val="a4"/>
        <w:numPr>
          <w:ilvl w:val="0"/>
          <w:numId w:val="45"/>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Цвет ограничительной линии - черный.</w:t>
      </w:r>
    </w:p>
    <w:p w:rsidR="00007587" w:rsidRPr="00802732" w:rsidRDefault="00007587" w:rsidP="007046A4">
      <w:pPr>
        <w:pStyle w:val="a4"/>
        <w:numPr>
          <w:ilvl w:val="0"/>
          <w:numId w:val="45"/>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Диаметр ринга - 1 м (белый круг).</w:t>
      </w:r>
    </w:p>
    <w:p w:rsidR="00007587" w:rsidRPr="00802732" w:rsidRDefault="00007587" w:rsidP="007046A4">
      <w:pPr>
        <w:pStyle w:val="a4"/>
        <w:numPr>
          <w:ilvl w:val="0"/>
          <w:numId w:val="45"/>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Ширина ограничительной линии - 50 мм.</w:t>
      </w:r>
    </w:p>
    <w:p w:rsidR="00007587" w:rsidRPr="00802732" w:rsidRDefault="00007587" w:rsidP="00007587">
      <w:pPr>
        <w:pStyle w:val="4"/>
        <w:spacing w:before="0" w:line="360" w:lineRule="auto"/>
        <w:ind w:firstLine="709"/>
        <w:jc w:val="both"/>
        <w:rPr>
          <w:rFonts w:ascii="Times New Roman" w:hAnsi="Times New Roman" w:cs="Times New Roman"/>
          <w:color w:val="auto"/>
          <w:sz w:val="28"/>
          <w:szCs w:val="28"/>
        </w:rPr>
      </w:pPr>
      <w:r w:rsidRPr="00802732">
        <w:rPr>
          <w:rFonts w:ascii="Times New Roman" w:hAnsi="Times New Roman" w:cs="Times New Roman"/>
          <w:i w:val="0"/>
          <w:iCs w:val="0"/>
          <w:color w:val="000000"/>
          <w:sz w:val="28"/>
          <w:szCs w:val="28"/>
        </w:rPr>
        <w:lastRenderedPageBreak/>
        <w:t>3. Кегли</w:t>
      </w:r>
    </w:p>
    <w:p w:rsidR="00007587" w:rsidRPr="00802732" w:rsidRDefault="00007587" w:rsidP="007046A4">
      <w:pPr>
        <w:pStyle w:val="a4"/>
        <w:numPr>
          <w:ilvl w:val="0"/>
          <w:numId w:val="46"/>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Кегли представляют собой жестяные цилиндры и изготовлены из пустых стандартных жестяных банок (330 мл), использующихся для напитков.</w:t>
      </w:r>
    </w:p>
    <w:p w:rsidR="00007587" w:rsidRPr="00802732" w:rsidRDefault="00007587" w:rsidP="007046A4">
      <w:pPr>
        <w:pStyle w:val="a4"/>
        <w:numPr>
          <w:ilvl w:val="0"/>
          <w:numId w:val="46"/>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Диаметр кегли - 70 мм.</w:t>
      </w:r>
    </w:p>
    <w:p w:rsidR="00007587" w:rsidRPr="00802732" w:rsidRDefault="00007587" w:rsidP="007046A4">
      <w:pPr>
        <w:pStyle w:val="a4"/>
        <w:numPr>
          <w:ilvl w:val="0"/>
          <w:numId w:val="46"/>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Высота кегли - 120 мм.</w:t>
      </w:r>
    </w:p>
    <w:p w:rsidR="00007587" w:rsidRPr="00802732" w:rsidRDefault="00007587" w:rsidP="007046A4">
      <w:pPr>
        <w:pStyle w:val="a4"/>
        <w:numPr>
          <w:ilvl w:val="0"/>
          <w:numId w:val="46"/>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Вес кегли - не более 50 гр.</w:t>
      </w:r>
    </w:p>
    <w:p w:rsidR="00007587" w:rsidRPr="00802732" w:rsidRDefault="00007587" w:rsidP="007046A4">
      <w:pPr>
        <w:pStyle w:val="a4"/>
        <w:numPr>
          <w:ilvl w:val="0"/>
          <w:numId w:val="46"/>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Цвет кегли - белый.</w:t>
      </w:r>
    </w:p>
    <w:p w:rsidR="00007587" w:rsidRPr="00802732" w:rsidRDefault="00007587" w:rsidP="00007587">
      <w:pPr>
        <w:pStyle w:val="4"/>
        <w:spacing w:before="0" w:line="360" w:lineRule="auto"/>
        <w:ind w:firstLine="709"/>
        <w:jc w:val="both"/>
        <w:rPr>
          <w:rFonts w:ascii="Times New Roman" w:hAnsi="Times New Roman" w:cs="Times New Roman"/>
          <w:color w:val="auto"/>
          <w:sz w:val="28"/>
          <w:szCs w:val="28"/>
        </w:rPr>
      </w:pPr>
      <w:r w:rsidRPr="00802732">
        <w:rPr>
          <w:rFonts w:ascii="Times New Roman" w:hAnsi="Times New Roman" w:cs="Times New Roman"/>
          <w:i w:val="0"/>
          <w:iCs w:val="0"/>
          <w:color w:val="000000"/>
          <w:sz w:val="28"/>
          <w:szCs w:val="28"/>
        </w:rPr>
        <w:t>4. Робот</w:t>
      </w:r>
    </w:p>
    <w:p w:rsidR="00007587" w:rsidRPr="00802732" w:rsidRDefault="00007587" w:rsidP="007046A4">
      <w:pPr>
        <w:pStyle w:val="a4"/>
        <w:numPr>
          <w:ilvl w:val="0"/>
          <w:numId w:val="4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Максимальная ширина робота 20 см, длина - 20 см.</w:t>
      </w:r>
    </w:p>
    <w:p w:rsidR="00007587" w:rsidRPr="00802732" w:rsidRDefault="00007587" w:rsidP="007046A4">
      <w:pPr>
        <w:pStyle w:val="a4"/>
        <w:numPr>
          <w:ilvl w:val="0"/>
          <w:numId w:val="4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Высота и вес робота не ограничены.</w:t>
      </w:r>
    </w:p>
    <w:p w:rsidR="00007587" w:rsidRPr="00802732" w:rsidRDefault="00007587" w:rsidP="007046A4">
      <w:pPr>
        <w:pStyle w:val="a4"/>
        <w:numPr>
          <w:ilvl w:val="0"/>
          <w:numId w:val="4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Робот должен быть автономным.</w:t>
      </w:r>
    </w:p>
    <w:p w:rsidR="00007587" w:rsidRPr="00802732" w:rsidRDefault="00007587" w:rsidP="007046A4">
      <w:pPr>
        <w:pStyle w:val="a4"/>
        <w:numPr>
          <w:ilvl w:val="0"/>
          <w:numId w:val="4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Во время соревнования размеры робота должны оставаться неизменными и не должны выходить за пределы 20 х 20 см.</w:t>
      </w:r>
    </w:p>
    <w:p w:rsidR="00007587" w:rsidRPr="00802732" w:rsidRDefault="00007587" w:rsidP="007046A4">
      <w:pPr>
        <w:pStyle w:val="a4"/>
        <w:numPr>
          <w:ilvl w:val="0"/>
          <w:numId w:val="4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Робот не должен иметь никаких приспособлений для выталкивания кеглей (механических, пневматических, вибрационных, акустических и др.).</w:t>
      </w:r>
    </w:p>
    <w:p w:rsidR="00007587" w:rsidRPr="00802732" w:rsidRDefault="00007587" w:rsidP="007046A4">
      <w:pPr>
        <w:pStyle w:val="a4"/>
        <w:numPr>
          <w:ilvl w:val="0"/>
          <w:numId w:val="4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Робот должен выталкивать кегли исключительно своим корпусом.</w:t>
      </w:r>
    </w:p>
    <w:p w:rsidR="00007587" w:rsidRPr="00802732" w:rsidRDefault="00007587" w:rsidP="007046A4">
      <w:pPr>
        <w:pStyle w:val="a4"/>
        <w:numPr>
          <w:ilvl w:val="0"/>
          <w:numId w:val="47"/>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Запрещено использование каких-либо клейких приспособлений на корпусе робота для сбора кеглей.</w:t>
      </w:r>
    </w:p>
    <w:p w:rsidR="00007587" w:rsidRPr="00802732" w:rsidRDefault="00007587" w:rsidP="00007587">
      <w:pPr>
        <w:pStyle w:val="4"/>
        <w:spacing w:before="0" w:line="360" w:lineRule="auto"/>
        <w:ind w:firstLine="709"/>
        <w:jc w:val="both"/>
        <w:rPr>
          <w:rFonts w:ascii="Times New Roman" w:hAnsi="Times New Roman" w:cs="Times New Roman"/>
          <w:color w:val="auto"/>
          <w:sz w:val="28"/>
          <w:szCs w:val="28"/>
        </w:rPr>
      </w:pPr>
      <w:r w:rsidRPr="00802732">
        <w:rPr>
          <w:rFonts w:ascii="Times New Roman" w:hAnsi="Times New Roman" w:cs="Times New Roman"/>
          <w:i w:val="0"/>
          <w:iCs w:val="0"/>
          <w:color w:val="000000"/>
          <w:sz w:val="28"/>
          <w:szCs w:val="28"/>
        </w:rPr>
        <w:t>5. Игра</w:t>
      </w:r>
    </w:p>
    <w:p w:rsidR="00007587" w:rsidRPr="00802732" w:rsidRDefault="00007587" w:rsidP="007046A4">
      <w:pPr>
        <w:pStyle w:val="a4"/>
        <w:numPr>
          <w:ilvl w:val="0"/>
          <w:numId w:val="48"/>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Робот помещается строго в центр ринга.</w:t>
      </w:r>
    </w:p>
    <w:p w:rsidR="00007587" w:rsidRPr="00802732" w:rsidRDefault="00007587" w:rsidP="007046A4">
      <w:pPr>
        <w:pStyle w:val="a4"/>
        <w:numPr>
          <w:ilvl w:val="0"/>
          <w:numId w:val="48"/>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На ринге устанавливается 8 кеглей.</w:t>
      </w:r>
    </w:p>
    <w:p w:rsidR="00007587" w:rsidRPr="00802732" w:rsidRDefault="00007587" w:rsidP="007046A4">
      <w:pPr>
        <w:pStyle w:val="a4"/>
        <w:numPr>
          <w:ilvl w:val="0"/>
          <w:numId w:val="48"/>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Кегли равномерно расставляются внутри окружности ринга. На каждую четверть круга должно приходиться не более 2-х кеглей. Кегли ставятся не ближе 12 см. и не далее 15 см. от черной ограничительной линии. Перед началом игры участник состязания может поправить расположение кеглей. Окончательная расстановка кеглей принимается судьей соревнования.</w:t>
      </w:r>
    </w:p>
    <w:p w:rsidR="00007587" w:rsidRPr="00802732" w:rsidRDefault="00007587" w:rsidP="007046A4">
      <w:pPr>
        <w:pStyle w:val="a4"/>
        <w:numPr>
          <w:ilvl w:val="0"/>
          <w:numId w:val="48"/>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lastRenderedPageBreak/>
        <w:t>Цель робота состоит в том, чтобы вытолкнуть кегли за пределы круга, ограниченного линией.</w:t>
      </w:r>
    </w:p>
    <w:p w:rsidR="00007587" w:rsidRPr="00802732" w:rsidRDefault="00007587" w:rsidP="007046A4">
      <w:pPr>
        <w:pStyle w:val="a4"/>
        <w:numPr>
          <w:ilvl w:val="0"/>
          <w:numId w:val="48"/>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Кегля считается вытолкнутой, если никакая ее часть не находится внутри белого круга, ограниченного линией.</w:t>
      </w:r>
    </w:p>
    <w:p w:rsidR="00007587" w:rsidRPr="00802732" w:rsidRDefault="00007587" w:rsidP="007046A4">
      <w:pPr>
        <w:pStyle w:val="a4"/>
        <w:numPr>
          <w:ilvl w:val="0"/>
          <w:numId w:val="48"/>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Один раз покинувшая пределы ринга кегля считается вытолкнутой и может быть снята с ринга в случае обратного закатывания.</w:t>
      </w:r>
    </w:p>
    <w:p w:rsidR="00007587" w:rsidRPr="00802732" w:rsidRDefault="00007587" w:rsidP="007046A4">
      <w:pPr>
        <w:pStyle w:val="a4"/>
        <w:numPr>
          <w:ilvl w:val="0"/>
          <w:numId w:val="48"/>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Робот должен быть включен или инициализирован вручную в начале состязания по команде судьи, после чего в его работу нельзя вмешиваться. Запрещено дистанционное управление или подача роботу любых команд.</w:t>
      </w:r>
    </w:p>
    <w:p w:rsidR="00007587" w:rsidRPr="00802732" w:rsidRDefault="00007587" w:rsidP="00007587">
      <w:pPr>
        <w:pStyle w:val="4"/>
        <w:spacing w:before="0" w:line="360" w:lineRule="auto"/>
        <w:ind w:firstLine="709"/>
        <w:jc w:val="both"/>
        <w:rPr>
          <w:rFonts w:ascii="Times New Roman" w:hAnsi="Times New Roman" w:cs="Times New Roman"/>
          <w:color w:val="auto"/>
          <w:sz w:val="28"/>
          <w:szCs w:val="28"/>
        </w:rPr>
      </w:pPr>
      <w:r w:rsidRPr="00802732">
        <w:rPr>
          <w:rFonts w:ascii="Times New Roman" w:hAnsi="Times New Roman" w:cs="Times New Roman"/>
          <w:i w:val="0"/>
          <w:iCs w:val="0"/>
          <w:color w:val="000000"/>
          <w:sz w:val="28"/>
          <w:szCs w:val="28"/>
        </w:rPr>
        <w:t>6. Правила отбора победителя</w:t>
      </w:r>
    </w:p>
    <w:p w:rsidR="00007587" w:rsidRPr="00802732" w:rsidRDefault="00007587" w:rsidP="007046A4">
      <w:pPr>
        <w:pStyle w:val="a4"/>
        <w:numPr>
          <w:ilvl w:val="0"/>
          <w:numId w:val="49"/>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Каждой команде дается не менее двух попыток (точное число определяется судейской коллегией в день проведения соревнований).</w:t>
      </w:r>
    </w:p>
    <w:p w:rsidR="00007587" w:rsidRPr="00802732" w:rsidRDefault="00007587" w:rsidP="007046A4">
      <w:pPr>
        <w:pStyle w:val="a4"/>
        <w:numPr>
          <w:ilvl w:val="0"/>
          <w:numId w:val="49"/>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В зачет принимается лучшее время из попыток или максимальное число вытолкнутых кеглей за отведенное время.</w:t>
      </w:r>
    </w:p>
    <w:p w:rsidR="00007587" w:rsidRPr="00802732" w:rsidRDefault="00007587" w:rsidP="007046A4">
      <w:pPr>
        <w:pStyle w:val="a4"/>
        <w:numPr>
          <w:ilvl w:val="0"/>
          <w:numId w:val="49"/>
        </w:numPr>
        <w:spacing w:before="0" w:beforeAutospacing="0" w:after="0" w:afterAutospacing="0" w:line="360" w:lineRule="auto"/>
        <w:ind w:left="0" w:firstLine="709"/>
        <w:jc w:val="both"/>
        <w:textAlignment w:val="baseline"/>
        <w:rPr>
          <w:color w:val="000000"/>
          <w:sz w:val="28"/>
          <w:szCs w:val="28"/>
        </w:rPr>
      </w:pPr>
      <w:r w:rsidRPr="00802732">
        <w:rPr>
          <w:color w:val="000000"/>
          <w:sz w:val="28"/>
          <w:szCs w:val="28"/>
        </w:rPr>
        <w:t>Победителем объявляется команда, чей робот затратил на очистку ринга от кеглей наименьшее время, или, если ни одна команда не справилась с полной очисткой ринга, команда, чей робот вытолкнул за пределы ринга наибольшее количество кеглей.</w:t>
      </w:r>
    </w:p>
    <w:p w:rsidR="00007587" w:rsidRPr="00802732" w:rsidRDefault="00007587" w:rsidP="00007587">
      <w:pPr>
        <w:spacing w:after="0" w:line="360" w:lineRule="auto"/>
        <w:ind w:firstLine="709"/>
        <w:jc w:val="both"/>
        <w:rPr>
          <w:rFonts w:ascii="Times New Roman" w:hAnsi="Times New Roman" w:cs="Times New Roman"/>
          <w:sz w:val="28"/>
          <w:szCs w:val="28"/>
        </w:rPr>
      </w:pPr>
    </w:p>
    <w:p w:rsidR="00007587" w:rsidRPr="00802732" w:rsidRDefault="00007587" w:rsidP="00007587">
      <w:pPr>
        <w:spacing w:after="0" w:line="360" w:lineRule="auto"/>
        <w:ind w:firstLine="709"/>
        <w:jc w:val="both"/>
        <w:rPr>
          <w:rFonts w:ascii="Times New Roman" w:hAnsi="Times New Roman" w:cs="Times New Roman"/>
          <w:sz w:val="28"/>
          <w:szCs w:val="28"/>
        </w:rPr>
      </w:pPr>
    </w:p>
    <w:p w:rsidR="00007587" w:rsidRPr="00802732" w:rsidRDefault="00007587" w:rsidP="00007587">
      <w:pPr>
        <w:spacing w:after="0" w:line="360" w:lineRule="auto"/>
        <w:ind w:firstLine="709"/>
        <w:jc w:val="both"/>
        <w:rPr>
          <w:rFonts w:ascii="Times New Roman" w:hAnsi="Times New Roman" w:cs="Times New Roman"/>
          <w:sz w:val="28"/>
          <w:szCs w:val="28"/>
        </w:rPr>
      </w:pPr>
    </w:p>
    <w:p w:rsidR="00007587" w:rsidRPr="00802732" w:rsidRDefault="00007587" w:rsidP="00007587">
      <w:pPr>
        <w:spacing w:after="0" w:line="360" w:lineRule="auto"/>
        <w:ind w:firstLine="709"/>
        <w:jc w:val="both"/>
        <w:rPr>
          <w:rFonts w:ascii="Times New Roman" w:hAnsi="Times New Roman" w:cs="Times New Roman"/>
          <w:sz w:val="28"/>
          <w:szCs w:val="28"/>
        </w:rPr>
      </w:pPr>
    </w:p>
    <w:p w:rsidR="00007587" w:rsidRDefault="00007587" w:rsidP="00007587">
      <w:pPr>
        <w:spacing w:after="0" w:line="360" w:lineRule="auto"/>
        <w:ind w:firstLine="709"/>
        <w:jc w:val="both"/>
        <w:rPr>
          <w:rFonts w:ascii="Times New Roman" w:hAnsi="Times New Roman" w:cs="Times New Roman"/>
          <w:sz w:val="28"/>
          <w:szCs w:val="28"/>
        </w:rPr>
      </w:pPr>
    </w:p>
    <w:p w:rsidR="00007587" w:rsidRPr="00FF7027" w:rsidRDefault="00007587" w:rsidP="00007587">
      <w:pPr>
        <w:rPr>
          <w:rFonts w:ascii="Times New Roman" w:hAnsi="Times New Roman" w:cs="Times New Roman"/>
          <w:sz w:val="28"/>
          <w:szCs w:val="28"/>
        </w:rPr>
      </w:pPr>
    </w:p>
    <w:p w:rsidR="00007587" w:rsidRPr="00FF7027" w:rsidRDefault="00007587" w:rsidP="00007587">
      <w:pPr>
        <w:rPr>
          <w:rFonts w:ascii="Times New Roman" w:hAnsi="Times New Roman" w:cs="Times New Roman"/>
          <w:sz w:val="28"/>
          <w:szCs w:val="28"/>
        </w:rPr>
      </w:pPr>
    </w:p>
    <w:p w:rsidR="00007587" w:rsidRPr="00FF7027" w:rsidRDefault="00007587" w:rsidP="00007587">
      <w:pPr>
        <w:rPr>
          <w:rFonts w:ascii="Times New Roman" w:hAnsi="Times New Roman" w:cs="Times New Roman"/>
          <w:sz w:val="28"/>
          <w:szCs w:val="28"/>
        </w:rPr>
      </w:pPr>
    </w:p>
    <w:p w:rsidR="00007587" w:rsidRPr="00FF7027" w:rsidRDefault="00007587" w:rsidP="00007587">
      <w:pPr>
        <w:rPr>
          <w:rFonts w:ascii="Times New Roman" w:hAnsi="Times New Roman" w:cs="Times New Roman"/>
          <w:sz w:val="28"/>
          <w:szCs w:val="28"/>
        </w:rPr>
      </w:pPr>
    </w:p>
    <w:p w:rsidR="00007587" w:rsidRPr="00FF7027" w:rsidRDefault="00007587" w:rsidP="00007587">
      <w:pPr>
        <w:rPr>
          <w:rFonts w:ascii="Times New Roman" w:hAnsi="Times New Roman" w:cs="Times New Roman"/>
          <w:sz w:val="28"/>
          <w:szCs w:val="28"/>
        </w:rPr>
      </w:pPr>
    </w:p>
    <w:p w:rsidR="00007587" w:rsidRDefault="00007587" w:rsidP="00007587">
      <w:pPr>
        <w:rPr>
          <w:rFonts w:ascii="Times New Roman" w:hAnsi="Times New Roman" w:cs="Times New Roman"/>
          <w:sz w:val="28"/>
          <w:szCs w:val="28"/>
        </w:rPr>
      </w:pPr>
    </w:p>
    <w:p w:rsidR="00007587" w:rsidRDefault="00007587" w:rsidP="00007587">
      <w:pPr>
        <w:rPr>
          <w:rFonts w:ascii="Times New Roman" w:hAnsi="Times New Roman" w:cs="Times New Roman"/>
          <w:sz w:val="28"/>
          <w:szCs w:val="28"/>
        </w:rPr>
      </w:pPr>
      <w:r>
        <w:rPr>
          <w:rFonts w:ascii="Times New Roman" w:hAnsi="Times New Roman" w:cs="Times New Roman"/>
          <w:sz w:val="28"/>
          <w:szCs w:val="28"/>
        </w:rPr>
        <w:br w:type="page"/>
      </w:r>
    </w:p>
    <w:p w:rsidR="00007587" w:rsidRDefault="00007587" w:rsidP="00007587">
      <w:pPr>
        <w:spacing w:after="0"/>
        <w:jc w:val="center"/>
        <w:rPr>
          <w:rFonts w:ascii="Times New Roman" w:hAnsi="Times New Roman" w:cs="Times New Roman"/>
          <w:b/>
          <w:sz w:val="28"/>
          <w:szCs w:val="28"/>
        </w:rPr>
      </w:pPr>
      <w:r w:rsidRPr="00FF7027">
        <w:rPr>
          <w:rFonts w:ascii="Times New Roman" w:hAnsi="Times New Roman" w:cs="Times New Roman"/>
          <w:b/>
          <w:sz w:val="28"/>
          <w:szCs w:val="28"/>
        </w:rPr>
        <w:lastRenderedPageBreak/>
        <w:t>Литература</w:t>
      </w:r>
    </w:p>
    <w:p w:rsidR="00007587" w:rsidRPr="00FF7027" w:rsidRDefault="00007587" w:rsidP="00007587">
      <w:pPr>
        <w:spacing w:after="0"/>
        <w:rPr>
          <w:rFonts w:ascii="Times New Roman" w:hAnsi="Times New Roman" w:cs="Times New Roman"/>
          <w:sz w:val="28"/>
          <w:szCs w:val="28"/>
        </w:rPr>
      </w:pPr>
      <w:r w:rsidRPr="00FF7027">
        <w:rPr>
          <w:rFonts w:ascii="Times New Roman" w:hAnsi="Times New Roman" w:cs="Times New Roman"/>
          <w:sz w:val="28"/>
          <w:szCs w:val="28"/>
        </w:rPr>
        <w:t xml:space="preserve">1. Копосов Д.Г. Первый шаг в робототехнику: практикум для 5-6 классов. – </w:t>
      </w:r>
    </w:p>
    <w:p w:rsidR="00007587" w:rsidRDefault="00007587" w:rsidP="00007587">
      <w:pPr>
        <w:spacing w:after="0"/>
        <w:rPr>
          <w:rFonts w:ascii="Times New Roman" w:hAnsi="Times New Roman" w:cs="Times New Roman"/>
          <w:sz w:val="28"/>
          <w:szCs w:val="28"/>
        </w:rPr>
      </w:pPr>
      <w:r w:rsidRPr="00FF7027">
        <w:rPr>
          <w:rFonts w:ascii="Times New Roman" w:hAnsi="Times New Roman" w:cs="Times New Roman"/>
          <w:sz w:val="28"/>
          <w:szCs w:val="28"/>
        </w:rPr>
        <w:t xml:space="preserve">М.:БИНОМ. Лаборатория знаний, 2012. – 286с.: ил. ISBN 978-5-9963-2544-5 </w:t>
      </w:r>
    </w:p>
    <w:p w:rsidR="00007587" w:rsidRPr="00FF7027" w:rsidRDefault="00007587" w:rsidP="00007587">
      <w:pPr>
        <w:spacing w:after="0"/>
        <w:rPr>
          <w:rFonts w:ascii="Times New Roman" w:hAnsi="Times New Roman" w:cs="Times New Roman"/>
          <w:sz w:val="28"/>
          <w:szCs w:val="28"/>
        </w:rPr>
      </w:pPr>
      <w:r w:rsidRPr="00FF7027">
        <w:rPr>
          <w:rFonts w:ascii="Times New Roman" w:hAnsi="Times New Roman" w:cs="Times New Roman"/>
          <w:sz w:val="28"/>
          <w:szCs w:val="28"/>
        </w:rPr>
        <w:t xml:space="preserve">2. Копосов Д.Г. Первый шаг в робототехнику: рабочая тетрадь для 5-6 классов. – </w:t>
      </w:r>
    </w:p>
    <w:p w:rsidR="00007587" w:rsidRDefault="00007587" w:rsidP="00007587">
      <w:pPr>
        <w:spacing w:after="0"/>
        <w:rPr>
          <w:rFonts w:ascii="Times New Roman" w:hAnsi="Times New Roman" w:cs="Times New Roman"/>
          <w:sz w:val="28"/>
          <w:szCs w:val="28"/>
        </w:rPr>
      </w:pPr>
      <w:r w:rsidRPr="00FF7027">
        <w:rPr>
          <w:rFonts w:ascii="Times New Roman" w:hAnsi="Times New Roman" w:cs="Times New Roman"/>
          <w:sz w:val="28"/>
          <w:szCs w:val="28"/>
        </w:rPr>
        <w:t xml:space="preserve">М.:БИНОМ. Лаборатория знаний, 2012. – 87с. ISBN 978-5-9963-0545-2 </w:t>
      </w:r>
    </w:p>
    <w:p w:rsidR="00007587" w:rsidRPr="00FF7027" w:rsidRDefault="00007587" w:rsidP="00007587">
      <w:pPr>
        <w:spacing w:after="0"/>
        <w:rPr>
          <w:rFonts w:ascii="Times New Roman" w:hAnsi="Times New Roman" w:cs="Times New Roman"/>
          <w:sz w:val="28"/>
          <w:szCs w:val="28"/>
        </w:rPr>
      </w:pPr>
      <w:r w:rsidRPr="00FF7027">
        <w:rPr>
          <w:rFonts w:ascii="Times New Roman" w:hAnsi="Times New Roman" w:cs="Times New Roman"/>
          <w:sz w:val="28"/>
          <w:szCs w:val="28"/>
        </w:rPr>
        <w:t xml:space="preserve">3. Злаказов А.С. Уроки Лего-конструирования в школе: методическое пособие. – М.: </w:t>
      </w:r>
    </w:p>
    <w:p w:rsidR="00007587" w:rsidRDefault="00007587" w:rsidP="00007587">
      <w:pPr>
        <w:spacing w:after="0"/>
        <w:rPr>
          <w:rFonts w:ascii="Times New Roman" w:hAnsi="Times New Roman" w:cs="Times New Roman"/>
          <w:sz w:val="28"/>
          <w:szCs w:val="28"/>
        </w:rPr>
      </w:pPr>
      <w:r w:rsidRPr="00FF7027">
        <w:rPr>
          <w:rFonts w:ascii="Times New Roman" w:hAnsi="Times New Roman" w:cs="Times New Roman"/>
          <w:sz w:val="28"/>
          <w:szCs w:val="28"/>
        </w:rPr>
        <w:t xml:space="preserve">БИНОМ. Лаборатория знаний, 2011. – 120с.: ил. ISBN 978-5-9963-0272-7 </w:t>
      </w:r>
    </w:p>
    <w:p w:rsidR="00007587" w:rsidRPr="00FF7027" w:rsidRDefault="00007587" w:rsidP="00007587">
      <w:pPr>
        <w:spacing w:after="0"/>
        <w:rPr>
          <w:rFonts w:ascii="Times New Roman" w:hAnsi="Times New Roman" w:cs="Times New Roman"/>
          <w:sz w:val="28"/>
          <w:szCs w:val="28"/>
        </w:rPr>
      </w:pPr>
      <w:r w:rsidRPr="00FF7027">
        <w:rPr>
          <w:rFonts w:ascii="Times New Roman" w:hAnsi="Times New Roman" w:cs="Times New Roman"/>
          <w:sz w:val="28"/>
          <w:szCs w:val="28"/>
        </w:rPr>
        <w:t xml:space="preserve">4. CD. ПервоРоботLegoWeDo. Книга для учителя. </w:t>
      </w:r>
    </w:p>
    <w:p w:rsidR="00007587" w:rsidRPr="00FF7027" w:rsidRDefault="00007587" w:rsidP="00007587">
      <w:pPr>
        <w:spacing w:after="0"/>
        <w:rPr>
          <w:rFonts w:ascii="Times New Roman" w:hAnsi="Times New Roman" w:cs="Times New Roman"/>
          <w:sz w:val="28"/>
          <w:szCs w:val="28"/>
        </w:rPr>
      </w:pPr>
      <w:r w:rsidRPr="00FF7027">
        <w:rPr>
          <w:rFonts w:ascii="Times New Roman" w:hAnsi="Times New Roman" w:cs="Times New Roman"/>
          <w:sz w:val="28"/>
          <w:szCs w:val="28"/>
        </w:rPr>
        <w:t xml:space="preserve">5. Автоматизированные устройства. ПервоРобот. Книга для учителя. LEGO </w:t>
      </w:r>
    </w:p>
    <w:p w:rsidR="00007587" w:rsidRPr="00FF7027" w:rsidRDefault="00007587" w:rsidP="00007587">
      <w:pPr>
        <w:spacing w:after="0"/>
        <w:rPr>
          <w:rFonts w:ascii="Times New Roman" w:hAnsi="Times New Roman" w:cs="Times New Roman"/>
          <w:sz w:val="28"/>
          <w:szCs w:val="28"/>
        </w:rPr>
      </w:pPr>
      <w:r w:rsidRPr="00FF7027">
        <w:rPr>
          <w:rFonts w:ascii="Times New Roman" w:hAnsi="Times New Roman" w:cs="Times New Roman"/>
          <w:sz w:val="28"/>
          <w:szCs w:val="28"/>
        </w:rPr>
        <w:t xml:space="preserve">Group, перевод ИНТ, - 134 с., ил. </w:t>
      </w:r>
    </w:p>
    <w:p w:rsidR="00007587" w:rsidRPr="00FF7027" w:rsidRDefault="00007587" w:rsidP="00007587">
      <w:pPr>
        <w:spacing w:after="0"/>
        <w:jc w:val="center"/>
        <w:rPr>
          <w:rFonts w:ascii="Times New Roman" w:hAnsi="Times New Roman" w:cs="Times New Roman"/>
          <w:b/>
          <w:sz w:val="28"/>
          <w:szCs w:val="28"/>
        </w:rPr>
      </w:pPr>
      <w:r w:rsidRPr="00FF7027">
        <w:rPr>
          <w:rFonts w:ascii="Times New Roman" w:hAnsi="Times New Roman" w:cs="Times New Roman"/>
          <w:b/>
          <w:sz w:val="28"/>
          <w:szCs w:val="28"/>
        </w:rPr>
        <w:t>Интернет – ресурсы:</w:t>
      </w:r>
    </w:p>
    <w:p w:rsidR="00007587"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1. </w:t>
      </w:r>
      <w:hyperlink r:id="rId68" w:history="1">
        <w:r w:rsidRPr="003D636B">
          <w:rPr>
            <w:rStyle w:val="a9"/>
            <w:sz w:val="28"/>
            <w:szCs w:val="28"/>
            <w:lang w:val="en-US"/>
          </w:rPr>
          <w:t>www</w:t>
        </w:r>
        <w:r w:rsidRPr="00BE164F">
          <w:rPr>
            <w:rStyle w:val="a9"/>
            <w:sz w:val="28"/>
            <w:szCs w:val="28"/>
          </w:rPr>
          <w:t>.</w:t>
        </w:r>
        <w:r w:rsidRPr="003D636B">
          <w:rPr>
            <w:rStyle w:val="a9"/>
            <w:sz w:val="28"/>
            <w:szCs w:val="28"/>
            <w:lang w:val="en-US"/>
          </w:rPr>
          <w:t>int</w:t>
        </w:r>
        <w:r w:rsidRPr="00BE164F">
          <w:rPr>
            <w:rStyle w:val="a9"/>
            <w:sz w:val="28"/>
            <w:szCs w:val="28"/>
          </w:rPr>
          <w:t>-</w:t>
        </w:r>
        <w:r w:rsidRPr="003D636B">
          <w:rPr>
            <w:rStyle w:val="a9"/>
            <w:sz w:val="28"/>
            <w:szCs w:val="28"/>
            <w:lang w:val="en-US"/>
          </w:rPr>
          <w:t>edu</w:t>
        </w:r>
        <w:r w:rsidRPr="00BE164F">
          <w:rPr>
            <w:rStyle w:val="a9"/>
            <w:sz w:val="28"/>
            <w:szCs w:val="28"/>
          </w:rPr>
          <w:t>.</w:t>
        </w:r>
        <w:r w:rsidRPr="003D636B">
          <w:rPr>
            <w:rStyle w:val="a9"/>
            <w:sz w:val="28"/>
            <w:szCs w:val="28"/>
            <w:lang w:val="en-US"/>
          </w:rPr>
          <w:t>ru</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2. </w:t>
      </w:r>
      <w:hyperlink r:id="rId69" w:history="1">
        <w:r w:rsidRPr="003D636B">
          <w:rPr>
            <w:rStyle w:val="a9"/>
            <w:sz w:val="28"/>
            <w:szCs w:val="28"/>
            <w:lang w:val="en-US"/>
          </w:rPr>
          <w:t>http</w:t>
        </w:r>
        <w:r w:rsidRPr="00BE164F">
          <w:rPr>
            <w:rStyle w:val="a9"/>
            <w:sz w:val="28"/>
            <w:szCs w:val="28"/>
          </w:rPr>
          <w:t>://</w:t>
        </w:r>
        <w:r w:rsidRPr="003D636B">
          <w:rPr>
            <w:rStyle w:val="a9"/>
            <w:sz w:val="28"/>
            <w:szCs w:val="28"/>
            <w:lang w:val="en-US"/>
          </w:rPr>
          <w:t>strf</w:t>
        </w:r>
        <w:r w:rsidRPr="00BE164F">
          <w:rPr>
            <w:rStyle w:val="a9"/>
            <w:sz w:val="28"/>
            <w:szCs w:val="28"/>
          </w:rPr>
          <w:t>.</w:t>
        </w:r>
        <w:r w:rsidRPr="003D636B">
          <w:rPr>
            <w:rStyle w:val="a9"/>
            <w:sz w:val="28"/>
            <w:szCs w:val="28"/>
            <w:lang w:val="en-US"/>
          </w:rPr>
          <w:t>ru</w:t>
        </w:r>
        <w:r w:rsidRPr="00BE164F">
          <w:rPr>
            <w:rStyle w:val="a9"/>
            <w:sz w:val="28"/>
            <w:szCs w:val="28"/>
          </w:rPr>
          <w:t>/</w:t>
        </w:r>
        <w:r w:rsidRPr="003D636B">
          <w:rPr>
            <w:rStyle w:val="a9"/>
            <w:sz w:val="28"/>
            <w:szCs w:val="28"/>
            <w:lang w:val="en-US"/>
          </w:rPr>
          <w:t>material</w:t>
        </w:r>
        <w:r w:rsidRPr="00BE164F">
          <w:rPr>
            <w:rStyle w:val="a9"/>
            <w:sz w:val="28"/>
            <w:szCs w:val="28"/>
          </w:rPr>
          <w:t>.</w:t>
        </w:r>
        <w:r w:rsidRPr="003D636B">
          <w:rPr>
            <w:rStyle w:val="a9"/>
            <w:sz w:val="28"/>
            <w:szCs w:val="28"/>
            <w:lang w:val="en-US"/>
          </w:rPr>
          <w:t>aspx</w:t>
        </w:r>
        <w:r w:rsidRPr="00BE164F">
          <w:rPr>
            <w:rStyle w:val="a9"/>
            <w:sz w:val="28"/>
            <w:szCs w:val="28"/>
          </w:rPr>
          <w:t>?</w:t>
        </w:r>
        <w:r w:rsidRPr="003D636B">
          <w:rPr>
            <w:rStyle w:val="a9"/>
            <w:sz w:val="28"/>
            <w:szCs w:val="28"/>
            <w:lang w:val="en-US"/>
          </w:rPr>
          <w:t>d</w:t>
        </w:r>
        <w:r w:rsidRPr="00BE164F">
          <w:rPr>
            <w:rStyle w:val="a9"/>
            <w:sz w:val="28"/>
            <w:szCs w:val="28"/>
          </w:rPr>
          <w:t>_</w:t>
        </w:r>
        <w:r w:rsidRPr="003D636B">
          <w:rPr>
            <w:rStyle w:val="a9"/>
            <w:sz w:val="28"/>
            <w:szCs w:val="28"/>
            <w:lang w:val="en-US"/>
          </w:rPr>
          <w:t>no</w:t>
        </w:r>
        <w:r w:rsidRPr="00BE164F">
          <w:rPr>
            <w:rStyle w:val="a9"/>
            <w:sz w:val="28"/>
            <w:szCs w:val="28"/>
          </w:rPr>
          <w:t>=40548&amp;</w:t>
        </w:r>
        <w:r w:rsidRPr="003D636B">
          <w:rPr>
            <w:rStyle w:val="a9"/>
            <w:sz w:val="28"/>
            <w:szCs w:val="28"/>
            <w:lang w:val="en-US"/>
          </w:rPr>
          <w:t>CatalogId</w:t>
        </w:r>
        <w:r w:rsidRPr="00BE164F">
          <w:rPr>
            <w:rStyle w:val="a9"/>
            <w:sz w:val="28"/>
            <w:szCs w:val="28"/>
          </w:rPr>
          <w:t>=221&amp;</w:t>
        </w:r>
        <w:r w:rsidRPr="003D636B">
          <w:rPr>
            <w:rStyle w:val="a9"/>
            <w:sz w:val="28"/>
            <w:szCs w:val="28"/>
            <w:lang w:val="en-US"/>
          </w:rPr>
          <w:t>print</w:t>
        </w:r>
        <w:r w:rsidRPr="00BE164F">
          <w:rPr>
            <w:rStyle w:val="a9"/>
            <w:sz w:val="28"/>
            <w:szCs w:val="28"/>
          </w:rPr>
          <w:t>=1</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3. </w:t>
      </w:r>
      <w:hyperlink r:id="rId70" w:history="1">
        <w:r w:rsidRPr="003D636B">
          <w:rPr>
            <w:rStyle w:val="a9"/>
            <w:sz w:val="28"/>
            <w:szCs w:val="28"/>
            <w:lang w:val="en-US"/>
          </w:rPr>
          <w:t>http</w:t>
        </w:r>
        <w:r w:rsidRPr="00BE164F">
          <w:rPr>
            <w:rStyle w:val="a9"/>
            <w:sz w:val="28"/>
            <w:szCs w:val="28"/>
          </w:rPr>
          <w:t>://</w:t>
        </w:r>
        <w:r w:rsidRPr="003D636B">
          <w:rPr>
            <w:rStyle w:val="a9"/>
            <w:sz w:val="28"/>
            <w:szCs w:val="28"/>
            <w:lang w:val="en-US"/>
          </w:rPr>
          <w:t>masters</w:t>
        </w:r>
        <w:r w:rsidRPr="00BE164F">
          <w:rPr>
            <w:rStyle w:val="a9"/>
            <w:sz w:val="28"/>
            <w:szCs w:val="28"/>
          </w:rPr>
          <w:t>.</w:t>
        </w:r>
        <w:r w:rsidRPr="003D636B">
          <w:rPr>
            <w:rStyle w:val="a9"/>
            <w:sz w:val="28"/>
            <w:szCs w:val="28"/>
            <w:lang w:val="en-US"/>
          </w:rPr>
          <w:t>donntu</w:t>
        </w:r>
        <w:r w:rsidRPr="00BE164F">
          <w:rPr>
            <w:rStyle w:val="a9"/>
            <w:sz w:val="28"/>
            <w:szCs w:val="28"/>
          </w:rPr>
          <w:t>.</w:t>
        </w:r>
        <w:r w:rsidRPr="003D636B">
          <w:rPr>
            <w:rStyle w:val="a9"/>
            <w:sz w:val="28"/>
            <w:szCs w:val="28"/>
            <w:lang w:val="en-US"/>
          </w:rPr>
          <w:t>edu</w:t>
        </w:r>
        <w:r w:rsidRPr="00BE164F">
          <w:rPr>
            <w:rStyle w:val="a9"/>
            <w:sz w:val="28"/>
            <w:szCs w:val="28"/>
          </w:rPr>
          <w:t>.</w:t>
        </w:r>
        <w:r w:rsidRPr="003D636B">
          <w:rPr>
            <w:rStyle w:val="a9"/>
            <w:sz w:val="28"/>
            <w:szCs w:val="28"/>
            <w:lang w:val="en-US"/>
          </w:rPr>
          <w:t>ua</w:t>
        </w:r>
        <w:r w:rsidRPr="00BE164F">
          <w:rPr>
            <w:rStyle w:val="a9"/>
            <w:sz w:val="28"/>
            <w:szCs w:val="28"/>
          </w:rPr>
          <w:t>/2010/</w:t>
        </w:r>
        <w:r w:rsidRPr="003D636B">
          <w:rPr>
            <w:rStyle w:val="a9"/>
            <w:sz w:val="28"/>
            <w:szCs w:val="28"/>
            <w:lang w:val="en-US"/>
          </w:rPr>
          <w:t>iem</w:t>
        </w:r>
        <w:r w:rsidRPr="00BE164F">
          <w:rPr>
            <w:rStyle w:val="a9"/>
            <w:sz w:val="28"/>
            <w:szCs w:val="28"/>
          </w:rPr>
          <w:t>/</w:t>
        </w:r>
        <w:r w:rsidRPr="003D636B">
          <w:rPr>
            <w:rStyle w:val="a9"/>
            <w:sz w:val="28"/>
            <w:szCs w:val="28"/>
            <w:lang w:val="en-US"/>
          </w:rPr>
          <w:t>bulavka</w:t>
        </w:r>
        <w:r w:rsidRPr="00BE164F">
          <w:rPr>
            <w:rStyle w:val="a9"/>
            <w:sz w:val="28"/>
            <w:szCs w:val="28"/>
          </w:rPr>
          <w:t>/</w:t>
        </w:r>
        <w:r w:rsidRPr="003D636B">
          <w:rPr>
            <w:rStyle w:val="a9"/>
            <w:sz w:val="28"/>
            <w:szCs w:val="28"/>
            <w:lang w:val="en-US"/>
          </w:rPr>
          <w:t>library</w:t>
        </w:r>
        <w:r w:rsidRPr="00BE164F">
          <w:rPr>
            <w:rStyle w:val="a9"/>
            <w:sz w:val="28"/>
            <w:szCs w:val="28"/>
          </w:rPr>
          <w:t>/</w:t>
        </w:r>
        <w:r w:rsidRPr="003D636B">
          <w:rPr>
            <w:rStyle w:val="a9"/>
            <w:sz w:val="28"/>
            <w:szCs w:val="28"/>
            <w:lang w:val="en-US"/>
          </w:rPr>
          <w:t>translate</w:t>
        </w:r>
        <w:r w:rsidRPr="00BE164F">
          <w:rPr>
            <w:rStyle w:val="a9"/>
            <w:sz w:val="28"/>
            <w:szCs w:val="28"/>
          </w:rPr>
          <w:t>.</w:t>
        </w:r>
        <w:r w:rsidRPr="003D636B">
          <w:rPr>
            <w:rStyle w:val="a9"/>
            <w:sz w:val="28"/>
            <w:szCs w:val="28"/>
            <w:lang w:val="en-US"/>
          </w:rPr>
          <w:t>htm</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4. </w:t>
      </w:r>
      <w:hyperlink r:id="rId71" w:history="1">
        <w:r w:rsidRPr="003D636B">
          <w:rPr>
            <w:rStyle w:val="a9"/>
            <w:sz w:val="28"/>
            <w:szCs w:val="28"/>
            <w:lang w:val="en-US"/>
          </w:rPr>
          <w:t>http</w:t>
        </w:r>
        <w:r w:rsidRPr="00BE164F">
          <w:rPr>
            <w:rStyle w:val="a9"/>
            <w:sz w:val="28"/>
            <w:szCs w:val="28"/>
          </w:rPr>
          <w:t>://</w:t>
        </w:r>
        <w:r w:rsidRPr="003D636B">
          <w:rPr>
            <w:rStyle w:val="a9"/>
            <w:sz w:val="28"/>
            <w:szCs w:val="28"/>
            <w:lang w:val="en-US"/>
          </w:rPr>
          <w:t>www</w:t>
        </w:r>
        <w:r w:rsidRPr="00BE164F">
          <w:rPr>
            <w:rStyle w:val="a9"/>
            <w:sz w:val="28"/>
            <w:szCs w:val="28"/>
          </w:rPr>
          <w:t>.</w:t>
        </w:r>
        <w:r w:rsidRPr="003D636B">
          <w:rPr>
            <w:rStyle w:val="a9"/>
            <w:sz w:val="28"/>
            <w:szCs w:val="28"/>
            <w:lang w:val="en-US"/>
          </w:rPr>
          <w:t>nauka</w:t>
        </w:r>
        <w:r w:rsidRPr="00BE164F">
          <w:rPr>
            <w:rStyle w:val="a9"/>
            <w:sz w:val="28"/>
            <w:szCs w:val="28"/>
          </w:rPr>
          <w:t>.</w:t>
        </w:r>
        <w:r w:rsidRPr="003D636B">
          <w:rPr>
            <w:rStyle w:val="a9"/>
            <w:sz w:val="28"/>
            <w:szCs w:val="28"/>
            <w:lang w:val="en-US"/>
          </w:rPr>
          <w:t>vsei</w:t>
        </w:r>
        <w:r w:rsidRPr="00BE164F">
          <w:rPr>
            <w:rStyle w:val="a9"/>
            <w:sz w:val="28"/>
            <w:szCs w:val="28"/>
          </w:rPr>
          <w:t>.</w:t>
        </w:r>
        <w:r w:rsidRPr="003D636B">
          <w:rPr>
            <w:rStyle w:val="a9"/>
            <w:sz w:val="28"/>
            <w:szCs w:val="28"/>
            <w:lang w:val="en-US"/>
          </w:rPr>
          <w:t>ru</w:t>
        </w:r>
        <w:r w:rsidRPr="00BE164F">
          <w:rPr>
            <w:rStyle w:val="a9"/>
            <w:sz w:val="28"/>
            <w:szCs w:val="28"/>
          </w:rPr>
          <w:t>/</w:t>
        </w:r>
        <w:r w:rsidRPr="003D636B">
          <w:rPr>
            <w:rStyle w:val="a9"/>
            <w:sz w:val="28"/>
            <w:szCs w:val="28"/>
            <w:lang w:val="en-US"/>
          </w:rPr>
          <w:t>index</w:t>
        </w:r>
        <w:r w:rsidRPr="00BE164F">
          <w:rPr>
            <w:rStyle w:val="a9"/>
            <w:sz w:val="28"/>
            <w:szCs w:val="28"/>
          </w:rPr>
          <w:t>.</w:t>
        </w:r>
        <w:r w:rsidRPr="003D636B">
          <w:rPr>
            <w:rStyle w:val="a9"/>
            <w:sz w:val="28"/>
            <w:szCs w:val="28"/>
            <w:lang w:val="en-US"/>
          </w:rPr>
          <w:t>php</w:t>
        </w:r>
        <w:r w:rsidRPr="00BE164F">
          <w:rPr>
            <w:rStyle w:val="a9"/>
            <w:sz w:val="28"/>
            <w:szCs w:val="28"/>
          </w:rPr>
          <w:t>?</w:t>
        </w:r>
        <w:r w:rsidRPr="003D636B">
          <w:rPr>
            <w:rStyle w:val="a9"/>
            <w:sz w:val="28"/>
            <w:szCs w:val="28"/>
            <w:lang w:val="en-US"/>
          </w:rPr>
          <w:t>pag</w:t>
        </w:r>
        <w:r w:rsidRPr="00BE164F">
          <w:rPr>
            <w:rStyle w:val="a9"/>
            <w:sz w:val="28"/>
            <w:szCs w:val="28"/>
          </w:rPr>
          <w:t>=04201008</w:t>
        </w:r>
      </w:hyperlink>
    </w:p>
    <w:p w:rsidR="00007587" w:rsidRPr="00BE164F" w:rsidRDefault="00007587" w:rsidP="00007587">
      <w:pPr>
        <w:spacing w:after="0"/>
        <w:rPr>
          <w:rFonts w:ascii="Times New Roman" w:hAnsi="Times New Roman" w:cs="Times New Roman"/>
          <w:sz w:val="28"/>
          <w:szCs w:val="28"/>
        </w:rPr>
      </w:pPr>
      <w:r w:rsidRPr="00B3627D">
        <w:rPr>
          <w:rFonts w:ascii="Times New Roman" w:hAnsi="Times New Roman" w:cs="Times New Roman"/>
          <w:sz w:val="28"/>
          <w:szCs w:val="28"/>
        </w:rPr>
        <w:t xml:space="preserve">5. </w:t>
      </w:r>
      <w:r w:rsidRPr="00AE60FD">
        <w:rPr>
          <w:rFonts w:ascii="Times New Roman" w:hAnsi="Times New Roman" w:cs="Times New Roman"/>
          <w:sz w:val="28"/>
          <w:szCs w:val="28"/>
          <w:lang w:val="en-US"/>
        </w:rPr>
        <w:t>http</w:t>
      </w:r>
      <w:r w:rsidRPr="00B3627D">
        <w:rPr>
          <w:rFonts w:ascii="Times New Roman" w:hAnsi="Times New Roman" w:cs="Times New Roman"/>
          <w:sz w:val="28"/>
          <w:szCs w:val="28"/>
        </w:rPr>
        <w:t>://</w:t>
      </w:r>
      <w:r w:rsidRPr="00AE60FD">
        <w:rPr>
          <w:rFonts w:ascii="Times New Roman" w:hAnsi="Times New Roman" w:cs="Times New Roman"/>
          <w:sz w:val="28"/>
          <w:szCs w:val="28"/>
          <w:lang w:val="en-US"/>
        </w:rPr>
        <w:t>edugalaxy</w:t>
      </w:r>
      <w:r w:rsidRPr="00B3627D">
        <w:rPr>
          <w:rFonts w:ascii="Times New Roman" w:hAnsi="Times New Roman" w:cs="Times New Roman"/>
          <w:sz w:val="28"/>
          <w:szCs w:val="28"/>
        </w:rPr>
        <w:t>.</w:t>
      </w:r>
      <w:r w:rsidRPr="00AE60FD">
        <w:rPr>
          <w:rFonts w:ascii="Times New Roman" w:hAnsi="Times New Roman" w:cs="Times New Roman"/>
          <w:sz w:val="28"/>
          <w:szCs w:val="28"/>
          <w:lang w:val="en-US"/>
        </w:rPr>
        <w:t>intel</w:t>
      </w:r>
      <w:r w:rsidRPr="00B3627D">
        <w:rPr>
          <w:rFonts w:ascii="Times New Roman" w:hAnsi="Times New Roman" w:cs="Times New Roman"/>
          <w:sz w:val="28"/>
          <w:szCs w:val="28"/>
        </w:rPr>
        <w:t>.</w:t>
      </w:r>
      <w:r w:rsidRPr="00AE60FD">
        <w:rPr>
          <w:rFonts w:ascii="Times New Roman" w:hAnsi="Times New Roman" w:cs="Times New Roman"/>
          <w:sz w:val="28"/>
          <w:szCs w:val="28"/>
          <w:lang w:val="en-US"/>
        </w:rPr>
        <w:t>ru</w:t>
      </w:r>
      <w:r w:rsidRPr="00B3627D">
        <w:rPr>
          <w:rFonts w:ascii="Times New Roman" w:hAnsi="Times New Roman" w:cs="Times New Roman"/>
          <w:sz w:val="28"/>
          <w:szCs w:val="28"/>
        </w:rPr>
        <w:t>/</w:t>
      </w:r>
      <w:r w:rsidRPr="00AE60FD">
        <w:rPr>
          <w:rFonts w:ascii="Times New Roman" w:hAnsi="Times New Roman" w:cs="Times New Roman"/>
          <w:sz w:val="28"/>
          <w:szCs w:val="28"/>
          <w:lang w:val="en-US"/>
        </w:rPr>
        <w:t>index</w:t>
      </w:r>
      <w:r w:rsidRPr="00B3627D">
        <w:rPr>
          <w:rFonts w:ascii="Times New Roman" w:hAnsi="Times New Roman" w:cs="Times New Roman"/>
          <w:sz w:val="28"/>
          <w:szCs w:val="28"/>
        </w:rPr>
        <w:t>.</w:t>
      </w:r>
      <w:r w:rsidRPr="00AE60FD">
        <w:rPr>
          <w:rFonts w:ascii="Times New Roman" w:hAnsi="Times New Roman" w:cs="Times New Roman"/>
          <w:sz w:val="28"/>
          <w:szCs w:val="28"/>
          <w:lang w:val="en-US"/>
        </w:rPr>
        <w:t>php</w:t>
      </w:r>
      <w:r w:rsidRPr="00B3627D">
        <w:rPr>
          <w:rFonts w:ascii="Times New Roman" w:hAnsi="Times New Roman" w:cs="Times New Roman"/>
          <w:sz w:val="28"/>
          <w:szCs w:val="28"/>
        </w:rPr>
        <w:t>?</w:t>
      </w:r>
      <w:r w:rsidRPr="00AE60FD">
        <w:rPr>
          <w:rFonts w:ascii="Times New Roman" w:hAnsi="Times New Roman" w:cs="Times New Roman"/>
          <w:sz w:val="28"/>
          <w:szCs w:val="28"/>
          <w:lang w:val="en-US"/>
        </w:rPr>
        <w:t>automodule</w:t>
      </w:r>
      <w:r w:rsidRPr="00B3627D">
        <w:rPr>
          <w:rFonts w:ascii="Times New Roman" w:hAnsi="Times New Roman" w:cs="Times New Roman"/>
          <w:sz w:val="28"/>
          <w:szCs w:val="28"/>
        </w:rPr>
        <w:t>=</w:t>
      </w:r>
      <w:r w:rsidRPr="00AE60FD">
        <w:rPr>
          <w:rFonts w:ascii="Times New Roman" w:hAnsi="Times New Roman" w:cs="Times New Roman"/>
          <w:sz w:val="28"/>
          <w:szCs w:val="28"/>
          <w:lang w:val="en-US"/>
        </w:rPr>
        <w:t>blog</w:t>
      </w:r>
      <w:r w:rsidRPr="00B3627D">
        <w:rPr>
          <w:rFonts w:ascii="Times New Roman" w:hAnsi="Times New Roman" w:cs="Times New Roman"/>
          <w:sz w:val="28"/>
          <w:szCs w:val="28"/>
        </w:rPr>
        <w:t>&amp;</w:t>
      </w:r>
      <w:r w:rsidRPr="00AE60FD">
        <w:rPr>
          <w:rFonts w:ascii="Times New Roman" w:hAnsi="Times New Roman" w:cs="Times New Roman"/>
          <w:sz w:val="28"/>
          <w:szCs w:val="28"/>
          <w:lang w:val="en-US"/>
        </w:rPr>
        <w:t>blogid</w:t>
      </w:r>
      <w:r w:rsidRPr="00B3627D">
        <w:rPr>
          <w:rFonts w:ascii="Times New Roman" w:hAnsi="Times New Roman" w:cs="Times New Roman"/>
          <w:sz w:val="28"/>
          <w:szCs w:val="28"/>
        </w:rPr>
        <w:t>=7&amp;</w:t>
      </w:r>
      <w:r w:rsidRPr="00AE60FD">
        <w:rPr>
          <w:rFonts w:ascii="Times New Roman" w:hAnsi="Times New Roman" w:cs="Times New Roman"/>
          <w:sz w:val="28"/>
          <w:szCs w:val="28"/>
          <w:lang w:val="en-US"/>
        </w:rPr>
        <w:t>showentry</w:t>
      </w:r>
      <w:r w:rsidRPr="00B3627D">
        <w:rPr>
          <w:rFonts w:ascii="Times New Roman" w:hAnsi="Times New Roman" w:cs="Times New Roman"/>
          <w:sz w:val="28"/>
          <w:szCs w:val="28"/>
        </w:rPr>
        <w:t xml:space="preserve">=194 8 6. </w:t>
      </w:r>
      <w:hyperlink r:id="rId72" w:history="1">
        <w:r w:rsidRPr="003D636B">
          <w:rPr>
            <w:rStyle w:val="a9"/>
            <w:sz w:val="28"/>
            <w:szCs w:val="28"/>
            <w:lang w:val="en-US"/>
          </w:rPr>
          <w:t>http</w:t>
        </w:r>
        <w:r w:rsidRPr="00BE164F">
          <w:rPr>
            <w:rStyle w:val="a9"/>
            <w:sz w:val="28"/>
            <w:szCs w:val="28"/>
          </w:rPr>
          <w:t>://</w:t>
        </w:r>
        <w:r w:rsidRPr="003D636B">
          <w:rPr>
            <w:rStyle w:val="a9"/>
            <w:sz w:val="28"/>
            <w:szCs w:val="28"/>
            <w:lang w:val="en-US"/>
          </w:rPr>
          <w:t>legomet</w:t>
        </w:r>
        <w:r w:rsidRPr="00BE164F">
          <w:rPr>
            <w:rStyle w:val="a9"/>
            <w:sz w:val="28"/>
            <w:szCs w:val="28"/>
          </w:rPr>
          <w:t>.</w:t>
        </w:r>
        <w:r w:rsidRPr="003D636B">
          <w:rPr>
            <w:rStyle w:val="a9"/>
            <w:sz w:val="28"/>
            <w:szCs w:val="28"/>
            <w:lang w:val="en-US"/>
          </w:rPr>
          <w:t>blogspot</w:t>
        </w:r>
        <w:r w:rsidRPr="00BE164F">
          <w:rPr>
            <w:rStyle w:val="a9"/>
            <w:sz w:val="28"/>
            <w:szCs w:val="28"/>
          </w:rPr>
          <w:t>.</w:t>
        </w:r>
        <w:r w:rsidRPr="003D636B">
          <w:rPr>
            <w:rStyle w:val="a9"/>
            <w:sz w:val="28"/>
            <w:szCs w:val="28"/>
            <w:lang w:val="en-US"/>
          </w:rPr>
          <w:t>com</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7. </w:t>
      </w:r>
      <w:hyperlink r:id="rId73" w:history="1">
        <w:r w:rsidRPr="003D636B">
          <w:rPr>
            <w:rStyle w:val="a9"/>
            <w:sz w:val="28"/>
            <w:szCs w:val="28"/>
            <w:lang w:val="en-US"/>
          </w:rPr>
          <w:t>http</w:t>
        </w:r>
        <w:r w:rsidRPr="00BE164F">
          <w:rPr>
            <w:rStyle w:val="a9"/>
            <w:sz w:val="28"/>
            <w:szCs w:val="28"/>
          </w:rPr>
          <w:t>://</w:t>
        </w:r>
        <w:r w:rsidRPr="003D636B">
          <w:rPr>
            <w:rStyle w:val="a9"/>
            <w:sz w:val="28"/>
            <w:szCs w:val="28"/>
            <w:lang w:val="en-US"/>
          </w:rPr>
          <w:t>www</w:t>
        </w:r>
        <w:r w:rsidRPr="00BE164F">
          <w:rPr>
            <w:rStyle w:val="a9"/>
            <w:sz w:val="28"/>
            <w:szCs w:val="28"/>
          </w:rPr>
          <w:t>.</w:t>
        </w:r>
        <w:r w:rsidRPr="003D636B">
          <w:rPr>
            <w:rStyle w:val="a9"/>
            <w:sz w:val="28"/>
            <w:szCs w:val="28"/>
            <w:lang w:val="en-US"/>
          </w:rPr>
          <w:t>memoid</w:t>
        </w:r>
        <w:r w:rsidRPr="00BE164F">
          <w:rPr>
            <w:rStyle w:val="a9"/>
            <w:sz w:val="28"/>
            <w:szCs w:val="28"/>
          </w:rPr>
          <w:t>.</w:t>
        </w:r>
        <w:r w:rsidRPr="003D636B">
          <w:rPr>
            <w:rStyle w:val="a9"/>
            <w:sz w:val="28"/>
            <w:szCs w:val="28"/>
            <w:lang w:val="en-US"/>
          </w:rPr>
          <w:t>ru</w:t>
        </w:r>
        <w:r w:rsidRPr="00BE164F">
          <w:rPr>
            <w:rStyle w:val="a9"/>
            <w:sz w:val="28"/>
            <w:szCs w:val="28"/>
          </w:rPr>
          <w:t>/</w:t>
        </w:r>
        <w:r w:rsidRPr="003D636B">
          <w:rPr>
            <w:rStyle w:val="a9"/>
            <w:sz w:val="28"/>
            <w:szCs w:val="28"/>
            <w:lang w:val="en-US"/>
          </w:rPr>
          <w:t>node</w:t>
        </w:r>
        <w:r w:rsidRPr="00BE164F">
          <w:rPr>
            <w:rStyle w:val="a9"/>
            <w:sz w:val="28"/>
            <w:szCs w:val="28"/>
          </w:rPr>
          <w:t>/</w:t>
        </w:r>
        <w:r w:rsidRPr="003D636B">
          <w:rPr>
            <w:rStyle w:val="a9"/>
            <w:sz w:val="28"/>
            <w:szCs w:val="28"/>
            <w:lang w:val="en-US"/>
          </w:rPr>
          <w:t>Istoriya</w:t>
        </w:r>
        <w:r w:rsidRPr="00BE164F">
          <w:rPr>
            <w:rStyle w:val="a9"/>
            <w:sz w:val="28"/>
            <w:szCs w:val="28"/>
          </w:rPr>
          <w:t>_</w:t>
        </w:r>
        <w:r w:rsidRPr="003D636B">
          <w:rPr>
            <w:rStyle w:val="a9"/>
            <w:sz w:val="28"/>
            <w:szCs w:val="28"/>
            <w:lang w:val="en-US"/>
          </w:rPr>
          <w:t>detskogo</w:t>
        </w:r>
        <w:r w:rsidRPr="00BE164F">
          <w:rPr>
            <w:rStyle w:val="a9"/>
            <w:sz w:val="28"/>
            <w:szCs w:val="28"/>
          </w:rPr>
          <w:t>_</w:t>
        </w:r>
        <w:r w:rsidRPr="003D636B">
          <w:rPr>
            <w:rStyle w:val="a9"/>
            <w:sz w:val="28"/>
            <w:szCs w:val="28"/>
            <w:lang w:val="en-US"/>
          </w:rPr>
          <w:t>konstruktora</w:t>
        </w:r>
        <w:r w:rsidRPr="00BE164F">
          <w:rPr>
            <w:rStyle w:val="a9"/>
            <w:sz w:val="28"/>
            <w:szCs w:val="28"/>
          </w:rPr>
          <w:t>_</w:t>
        </w:r>
        <w:r w:rsidRPr="003D636B">
          <w:rPr>
            <w:rStyle w:val="a9"/>
            <w:sz w:val="28"/>
            <w:szCs w:val="28"/>
            <w:lang w:val="en-US"/>
          </w:rPr>
          <w:t>Lego</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8. </w:t>
      </w:r>
      <w:hyperlink r:id="rId74" w:anchor="more-5" w:history="1">
        <w:r w:rsidRPr="003D636B">
          <w:rPr>
            <w:rStyle w:val="a9"/>
            <w:sz w:val="28"/>
            <w:szCs w:val="28"/>
            <w:lang w:val="en-US"/>
          </w:rPr>
          <w:t>http</w:t>
        </w:r>
        <w:r w:rsidRPr="00BE164F">
          <w:rPr>
            <w:rStyle w:val="a9"/>
            <w:sz w:val="28"/>
            <w:szCs w:val="28"/>
          </w:rPr>
          <w:t>://</w:t>
        </w:r>
        <w:r w:rsidRPr="003D636B">
          <w:rPr>
            <w:rStyle w:val="a9"/>
            <w:sz w:val="28"/>
            <w:szCs w:val="28"/>
            <w:lang w:val="en-US"/>
          </w:rPr>
          <w:t>legomindstorms</w:t>
        </w:r>
        <w:r w:rsidRPr="00BE164F">
          <w:rPr>
            <w:rStyle w:val="a9"/>
            <w:sz w:val="28"/>
            <w:szCs w:val="28"/>
          </w:rPr>
          <w:t>.</w:t>
        </w:r>
        <w:r w:rsidRPr="003D636B">
          <w:rPr>
            <w:rStyle w:val="a9"/>
            <w:sz w:val="28"/>
            <w:szCs w:val="28"/>
            <w:lang w:val="en-US"/>
          </w:rPr>
          <w:t>ru</w:t>
        </w:r>
        <w:r w:rsidRPr="00BE164F">
          <w:rPr>
            <w:rStyle w:val="a9"/>
            <w:sz w:val="28"/>
            <w:szCs w:val="28"/>
          </w:rPr>
          <w:t>/2011/01/09/</w:t>
        </w:r>
        <w:r w:rsidRPr="003D636B">
          <w:rPr>
            <w:rStyle w:val="a9"/>
            <w:sz w:val="28"/>
            <w:szCs w:val="28"/>
            <w:lang w:val="en-US"/>
          </w:rPr>
          <w:t>creation</w:t>
        </w:r>
        <w:r w:rsidRPr="00BE164F">
          <w:rPr>
            <w:rStyle w:val="a9"/>
            <w:sz w:val="28"/>
            <w:szCs w:val="28"/>
          </w:rPr>
          <w:t>-</w:t>
        </w:r>
        <w:r w:rsidRPr="003D636B">
          <w:rPr>
            <w:rStyle w:val="a9"/>
            <w:sz w:val="28"/>
            <w:szCs w:val="28"/>
            <w:lang w:val="en-US"/>
          </w:rPr>
          <w:t>history</w:t>
        </w:r>
        <w:r w:rsidRPr="00BE164F">
          <w:rPr>
            <w:rStyle w:val="a9"/>
            <w:sz w:val="28"/>
            <w:szCs w:val="28"/>
          </w:rPr>
          <w:t>/#</w:t>
        </w:r>
        <w:r w:rsidRPr="003D636B">
          <w:rPr>
            <w:rStyle w:val="a9"/>
            <w:sz w:val="28"/>
            <w:szCs w:val="28"/>
            <w:lang w:val="en-US"/>
          </w:rPr>
          <w:t>more</w:t>
        </w:r>
        <w:r w:rsidRPr="00BE164F">
          <w:rPr>
            <w:rStyle w:val="a9"/>
            <w:sz w:val="28"/>
            <w:szCs w:val="28"/>
          </w:rPr>
          <w:t>-5</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9. </w:t>
      </w:r>
      <w:hyperlink r:id="rId75" w:history="1">
        <w:r w:rsidRPr="003D636B">
          <w:rPr>
            <w:rStyle w:val="a9"/>
            <w:sz w:val="28"/>
            <w:szCs w:val="28"/>
            <w:lang w:val="en-US"/>
          </w:rPr>
          <w:t>http</w:t>
        </w:r>
        <w:r w:rsidRPr="00BE164F">
          <w:rPr>
            <w:rStyle w:val="a9"/>
            <w:sz w:val="28"/>
            <w:szCs w:val="28"/>
          </w:rPr>
          <w:t>://</w:t>
        </w:r>
        <w:r w:rsidRPr="003D636B">
          <w:rPr>
            <w:rStyle w:val="a9"/>
            <w:sz w:val="28"/>
            <w:szCs w:val="28"/>
            <w:lang w:val="en-US"/>
          </w:rPr>
          <w:t>www</w:t>
        </w:r>
        <w:r w:rsidRPr="00BE164F">
          <w:rPr>
            <w:rStyle w:val="a9"/>
            <w:sz w:val="28"/>
            <w:szCs w:val="28"/>
          </w:rPr>
          <w:t>.</w:t>
        </w:r>
        <w:r w:rsidRPr="003D636B">
          <w:rPr>
            <w:rStyle w:val="a9"/>
            <w:sz w:val="28"/>
            <w:szCs w:val="28"/>
            <w:lang w:val="en-US"/>
          </w:rPr>
          <w:t>school</w:t>
        </w:r>
        <w:r w:rsidRPr="00BE164F">
          <w:rPr>
            <w:rStyle w:val="a9"/>
            <w:sz w:val="28"/>
            <w:szCs w:val="28"/>
          </w:rPr>
          <w:t>.</w:t>
        </w:r>
        <w:r w:rsidRPr="003D636B">
          <w:rPr>
            <w:rStyle w:val="a9"/>
            <w:sz w:val="28"/>
            <w:szCs w:val="28"/>
            <w:lang w:val="en-US"/>
          </w:rPr>
          <w:t>edu</w:t>
        </w:r>
        <w:r w:rsidRPr="00BE164F">
          <w:rPr>
            <w:rStyle w:val="a9"/>
            <w:sz w:val="28"/>
            <w:szCs w:val="28"/>
          </w:rPr>
          <w:t>.</w:t>
        </w:r>
        <w:r w:rsidRPr="003D636B">
          <w:rPr>
            <w:rStyle w:val="a9"/>
            <w:sz w:val="28"/>
            <w:szCs w:val="28"/>
            <w:lang w:val="en-US"/>
          </w:rPr>
          <w:t>ru</w:t>
        </w:r>
        <w:r w:rsidRPr="00BE164F">
          <w:rPr>
            <w:rStyle w:val="a9"/>
            <w:sz w:val="28"/>
            <w:szCs w:val="28"/>
          </w:rPr>
          <w:t>/</w:t>
        </w:r>
        <w:r w:rsidRPr="003D636B">
          <w:rPr>
            <w:rStyle w:val="a9"/>
            <w:sz w:val="28"/>
            <w:szCs w:val="28"/>
            <w:lang w:val="en-US"/>
          </w:rPr>
          <w:t>int</w:t>
        </w:r>
      </w:hyperlink>
    </w:p>
    <w:p w:rsidR="00007587"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10. </w:t>
      </w:r>
      <w:hyperlink r:id="rId76" w:history="1">
        <w:r w:rsidRPr="003D636B">
          <w:rPr>
            <w:rStyle w:val="a9"/>
            <w:sz w:val="28"/>
            <w:szCs w:val="28"/>
            <w:lang w:val="en-US"/>
          </w:rPr>
          <w:t>http</w:t>
        </w:r>
        <w:r w:rsidRPr="00BE164F">
          <w:rPr>
            <w:rStyle w:val="a9"/>
            <w:sz w:val="28"/>
            <w:szCs w:val="28"/>
          </w:rPr>
          <w:t>://</w:t>
        </w:r>
        <w:r w:rsidRPr="003D636B">
          <w:rPr>
            <w:rStyle w:val="a9"/>
            <w:sz w:val="28"/>
            <w:szCs w:val="28"/>
            <w:lang w:val="en-US"/>
          </w:rPr>
          <w:t>robosport</w:t>
        </w:r>
        <w:r w:rsidRPr="00BE164F">
          <w:rPr>
            <w:rStyle w:val="a9"/>
            <w:sz w:val="28"/>
            <w:szCs w:val="28"/>
          </w:rPr>
          <w:t>.</w:t>
        </w:r>
        <w:r w:rsidRPr="003D636B">
          <w:rPr>
            <w:rStyle w:val="a9"/>
            <w:sz w:val="28"/>
            <w:szCs w:val="28"/>
            <w:lang w:val="en-US"/>
          </w:rPr>
          <w:t>ru</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11. </w:t>
      </w:r>
      <w:hyperlink r:id="rId77" w:history="1">
        <w:r w:rsidRPr="003D636B">
          <w:rPr>
            <w:rStyle w:val="a9"/>
            <w:sz w:val="28"/>
            <w:szCs w:val="28"/>
            <w:lang w:val="en-US"/>
          </w:rPr>
          <w:t>http</w:t>
        </w:r>
        <w:r w:rsidRPr="00BE164F">
          <w:rPr>
            <w:rStyle w:val="a9"/>
            <w:sz w:val="28"/>
            <w:szCs w:val="28"/>
          </w:rPr>
          <w:t>://</w:t>
        </w:r>
        <w:r w:rsidRPr="003D636B">
          <w:rPr>
            <w:rStyle w:val="a9"/>
            <w:sz w:val="28"/>
            <w:szCs w:val="28"/>
            <w:lang w:val="en-US"/>
          </w:rPr>
          <w:t>myrobot</w:t>
        </w:r>
        <w:r w:rsidRPr="00BE164F">
          <w:rPr>
            <w:rStyle w:val="a9"/>
            <w:sz w:val="28"/>
            <w:szCs w:val="28"/>
          </w:rPr>
          <w:t>.</w:t>
        </w:r>
        <w:r w:rsidRPr="003D636B">
          <w:rPr>
            <w:rStyle w:val="a9"/>
            <w:sz w:val="28"/>
            <w:szCs w:val="28"/>
            <w:lang w:val="en-US"/>
          </w:rPr>
          <w:t>ru</w:t>
        </w:r>
        <w:r w:rsidRPr="00BE164F">
          <w:rPr>
            <w:rStyle w:val="a9"/>
            <w:sz w:val="28"/>
            <w:szCs w:val="28"/>
          </w:rPr>
          <w:t>/</w:t>
        </w:r>
        <w:r w:rsidRPr="003D636B">
          <w:rPr>
            <w:rStyle w:val="a9"/>
            <w:sz w:val="28"/>
            <w:szCs w:val="28"/>
            <w:lang w:val="en-US"/>
          </w:rPr>
          <w:t>stepbystep</w:t>
        </w:r>
        <w:r w:rsidRPr="00BE164F">
          <w:rPr>
            <w:rStyle w:val="a9"/>
            <w:sz w:val="28"/>
            <w:szCs w:val="28"/>
          </w:rPr>
          <w:t>/</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12. </w:t>
      </w:r>
      <w:hyperlink r:id="rId78" w:history="1">
        <w:r w:rsidRPr="003D636B">
          <w:rPr>
            <w:rStyle w:val="a9"/>
            <w:sz w:val="28"/>
            <w:szCs w:val="28"/>
            <w:lang w:val="en-US"/>
          </w:rPr>
          <w:t>http</w:t>
        </w:r>
        <w:r w:rsidRPr="00BE164F">
          <w:rPr>
            <w:rStyle w:val="a9"/>
            <w:sz w:val="28"/>
            <w:szCs w:val="28"/>
          </w:rPr>
          <w:t>://</w:t>
        </w:r>
        <w:r w:rsidRPr="003D636B">
          <w:rPr>
            <w:rStyle w:val="a9"/>
            <w:sz w:val="28"/>
            <w:szCs w:val="28"/>
            <w:lang w:val="en-US"/>
          </w:rPr>
          <w:t>www</w:t>
        </w:r>
        <w:r w:rsidRPr="00BE164F">
          <w:rPr>
            <w:rStyle w:val="a9"/>
            <w:sz w:val="28"/>
            <w:szCs w:val="28"/>
          </w:rPr>
          <w:t>.</w:t>
        </w:r>
        <w:r w:rsidRPr="003D636B">
          <w:rPr>
            <w:rStyle w:val="a9"/>
            <w:sz w:val="28"/>
            <w:szCs w:val="28"/>
            <w:lang w:val="en-US"/>
          </w:rPr>
          <w:t>robotis</w:t>
        </w:r>
        <w:r w:rsidRPr="00BE164F">
          <w:rPr>
            <w:rStyle w:val="a9"/>
            <w:sz w:val="28"/>
            <w:szCs w:val="28"/>
          </w:rPr>
          <w:t>.</w:t>
        </w:r>
        <w:r w:rsidRPr="003D636B">
          <w:rPr>
            <w:rStyle w:val="a9"/>
            <w:sz w:val="28"/>
            <w:szCs w:val="28"/>
            <w:lang w:val="en-US"/>
          </w:rPr>
          <w:t>com</w:t>
        </w:r>
        <w:r w:rsidRPr="00BE164F">
          <w:rPr>
            <w:rStyle w:val="a9"/>
            <w:sz w:val="28"/>
            <w:szCs w:val="28"/>
          </w:rPr>
          <w:t>/</w:t>
        </w:r>
        <w:r w:rsidRPr="003D636B">
          <w:rPr>
            <w:rStyle w:val="a9"/>
            <w:sz w:val="28"/>
            <w:szCs w:val="28"/>
            <w:lang w:val="en-US"/>
          </w:rPr>
          <w:t>xe</w:t>
        </w:r>
        <w:r w:rsidRPr="00BE164F">
          <w:rPr>
            <w:rStyle w:val="a9"/>
            <w:sz w:val="28"/>
            <w:szCs w:val="28"/>
          </w:rPr>
          <w:t>/</w:t>
        </w:r>
        <w:r w:rsidRPr="003D636B">
          <w:rPr>
            <w:rStyle w:val="a9"/>
            <w:sz w:val="28"/>
            <w:szCs w:val="28"/>
            <w:lang w:val="en-US"/>
          </w:rPr>
          <w:t>bioloid</w:t>
        </w:r>
        <w:r w:rsidRPr="00BE164F">
          <w:rPr>
            <w:rStyle w:val="a9"/>
            <w:sz w:val="28"/>
            <w:szCs w:val="28"/>
          </w:rPr>
          <w:t>_</w:t>
        </w:r>
        <w:r w:rsidRPr="003D636B">
          <w:rPr>
            <w:rStyle w:val="a9"/>
            <w:sz w:val="28"/>
            <w:szCs w:val="28"/>
            <w:lang w:val="en-US"/>
          </w:rPr>
          <w:t>en</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13. </w:t>
      </w:r>
      <w:hyperlink r:id="rId79" w:history="1">
        <w:r w:rsidRPr="003D636B">
          <w:rPr>
            <w:rStyle w:val="a9"/>
            <w:sz w:val="28"/>
            <w:szCs w:val="28"/>
            <w:lang w:val="en-US"/>
          </w:rPr>
          <w:t>http</w:t>
        </w:r>
        <w:r w:rsidRPr="00BE164F">
          <w:rPr>
            <w:rStyle w:val="a9"/>
            <w:sz w:val="28"/>
            <w:szCs w:val="28"/>
          </w:rPr>
          <w:t>://</w:t>
        </w:r>
        <w:r w:rsidRPr="003D636B">
          <w:rPr>
            <w:rStyle w:val="a9"/>
            <w:sz w:val="28"/>
            <w:szCs w:val="28"/>
            <w:lang w:val="en-US"/>
          </w:rPr>
          <w:t>www</w:t>
        </w:r>
        <w:r w:rsidRPr="00BE164F">
          <w:rPr>
            <w:rStyle w:val="a9"/>
            <w:sz w:val="28"/>
            <w:szCs w:val="28"/>
          </w:rPr>
          <w:t>.</w:t>
        </w:r>
        <w:r w:rsidRPr="003D636B">
          <w:rPr>
            <w:rStyle w:val="a9"/>
            <w:sz w:val="28"/>
            <w:szCs w:val="28"/>
            <w:lang w:val="en-US"/>
          </w:rPr>
          <w:t>prorobot</w:t>
        </w:r>
        <w:r w:rsidRPr="00BE164F">
          <w:rPr>
            <w:rStyle w:val="a9"/>
            <w:sz w:val="28"/>
            <w:szCs w:val="28"/>
          </w:rPr>
          <w:t>.</w:t>
        </w:r>
        <w:r w:rsidRPr="003D636B">
          <w:rPr>
            <w:rStyle w:val="a9"/>
            <w:sz w:val="28"/>
            <w:szCs w:val="28"/>
            <w:lang w:val="en-US"/>
          </w:rPr>
          <w:t>ru</w:t>
        </w:r>
        <w:r w:rsidRPr="00BE164F">
          <w:rPr>
            <w:rStyle w:val="a9"/>
            <w:sz w:val="28"/>
            <w:szCs w:val="28"/>
          </w:rPr>
          <w:t>/</w:t>
        </w:r>
        <w:r w:rsidRPr="003D636B">
          <w:rPr>
            <w:rStyle w:val="a9"/>
            <w:sz w:val="28"/>
            <w:szCs w:val="28"/>
            <w:lang w:val="en-US"/>
          </w:rPr>
          <w:t>lego</w:t>
        </w:r>
        <w:r w:rsidRPr="00BE164F">
          <w:rPr>
            <w:rStyle w:val="a9"/>
            <w:sz w:val="28"/>
            <w:szCs w:val="28"/>
          </w:rPr>
          <w:t>/</w:t>
        </w:r>
        <w:r w:rsidRPr="003D636B">
          <w:rPr>
            <w:rStyle w:val="a9"/>
            <w:sz w:val="28"/>
            <w:szCs w:val="28"/>
            <w:lang w:val="en-US"/>
          </w:rPr>
          <w:t>dvijenie</w:t>
        </w:r>
        <w:r w:rsidRPr="00BE164F">
          <w:rPr>
            <w:rStyle w:val="a9"/>
            <w:sz w:val="28"/>
            <w:szCs w:val="28"/>
          </w:rPr>
          <w:t>_</w:t>
        </w:r>
        <w:r w:rsidRPr="003D636B">
          <w:rPr>
            <w:rStyle w:val="a9"/>
            <w:sz w:val="28"/>
            <w:szCs w:val="28"/>
            <w:lang w:val="en-US"/>
          </w:rPr>
          <w:t>po</w:t>
        </w:r>
        <w:r w:rsidRPr="00BE164F">
          <w:rPr>
            <w:rStyle w:val="a9"/>
            <w:sz w:val="28"/>
            <w:szCs w:val="28"/>
          </w:rPr>
          <w:t>_</w:t>
        </w:r>
        <w:r w:rsidRPr="003D636B">
          <w:rPr>
            <w:rStyle w:val="a9"/>
            <w:sz w:val="28"/>
            <w:szCs w:val="28"/>
            <w:lang w:val="en-US"/>
          </w:rPr>
          <w:t>spiraly</w:t>
        </w:r>
        <w:r w:rsidRPr="00BE164F">
          <w:rPr>
            <w:rStyle w:val="a9"/>
            <w:sz w:val="28"/>
            <w:szCs w:val="28"/>
          </w:rPr>
          <w:t>.</w:t>
        </w:r>
        <w:r w:rsidRPr="003D636B">
          <w:rPr>
            <w:rStyle w:val="a9"/>
            <w:sz w:val="28"/>
            <w:szCs w:val="28"/>
            <w:lang w:val="en-US"/>
          </w:rPr>
          <w:t>php</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14. </w:t>
      </w:r>
      <w:hyperlink r:id="rId80" w:history="1">
        <w:r w:rsidRPr="003D636B">
          <w:rPr>
            <w:rStyle w:val="a9"/>
            <w:sz w:val="28"/>
            <w:szCs w:val="28"/>
            <w:lang w:val="en-US"/>
          </w:rPr>
          <w:t>http</w:t>
        </w:r>
        <w:r w:rsidRPr="00BE164F">
          <w:rPr>
            <w:rStyle w:val="a9"/>
            <w:sz w:val="28"/>
            <w:szCs w:val="28"/>
          </w:rPr>
          <w:t>://</w:t>
        </w:r>
        <w:r w:rsidRPr="003D636B">
          <w:rPr>
            <w:rStyle w:val="a9"/>
            <w:sz w:val="28"/>
            <w:szCs w:val="28"/>
            <w:lang w:val="en-US"/>
          </w:rPr>
          <w:t>technic</w:t>
        </w:r>
        <w:r w:rsidRPr="00BE164F">
          <w:rPr>
            <w:rStyle w:val="a9"/>
            <w:sz w:val="28"/>
            <w:szCs w:val="28"/>
          </w:rPr>
          <w:t>.</w:t>
        </w:r>
        <w:r w:rsidRPr="003D636B">
          <w:rPr>
            <w:rStyle w:val="a9"/>
            <w:sz w:val="28"/>
            <w:szCs w:val="28"/>
            <w:lang w:val="en-US"/>
          </w:rPr>
          <w:t>lego</w:t>
        </w:r>
        <w:r w:rsidRPr="00BE164F">
          <w:rPr>
            <w:rStyle w:val="a9"/>
            <w:sz w:val="28"/>
            <w:szCs w:val="28"/>
          </w:rPr>
          <w:t>.</w:t>
        </w:r>
        <w:r w:rsidRPr="003D636B">
          <w:rPr>
            <w:rStyle w:val="a9"/>
            <w:sz w:val="28"/>
            <w:szCs w:val="28"/>
            <w:lang w:val="en-US"/>
          </w:rPr>
          <w:t>com</w:t>
        </w:r>
        <w:r w:rsidRPr="00BE164F">
          <w:rPr>
            <w:rStyle w:val="a9"/>
            <w:sz w:val="28"/>
            <w:szCs w:val="28"/>
          </w:rPr>
          <w:t>/</w:t>
        </w:r>
        <w:r w:rsidRPr="003D636B">
          <w:rPr>
            <w:rStyle w:val="a9"/>
            <w:sz w:val="28"/>
            <w:szCs w:val="28"/>
            <w:lang w:val="en-US"/>
          </w:rPr>
          <w:t>en</w:t>
        </w:r>
        <w:r w:rsidRPr="00BE164F">
          <w:rPr>
            <w:rStyle w:val="a9"/>
            <w:sz w:val="28"/>
            <w:szCs w:val="28"/>
          </w:rPr>
          <w:t>-</w:t>
        </w:r>
        <w:r w:rsidRPr="003D636B">
          <w:rPr>
            <w:rStyle w:val="a9"/>
            <w:sz w:val="28"/>
            <w:szCs w:val="28"/>
            <w:lang w:val="en-US"/>
          </w:rPr>
          <w:t>us</w:t>
        </w:r>
        <w:r w:rsidRPr="00BE164F">
          <w:rPr>
            <w:rStyle w:val="a9"/>
            <w:sz w:val="28"/>
            <w:szCs w:val="28"/>
          </w:rPr>
          <w:t>/</w:t>
        </w:r>
        <w:r w:rsidRPr="003D636B">
          <w:rPr>
            <w:rStyle w:val="a9"/>
            <w:sz w:val="28"/>
            <w:szCs w:val="28"/>
            <w:lang w:val="en-US"/>
          </w:rPr>
          <w:t>BuildingInstructions</w:t>
        </w:r>
        <w:r w:rsidRPr="00BE164F">
          <w:rPr>
            <w:rStyle w:val="a9"/>
            <w:sz w:val="28"/>
            <w:szCs w:val="28"/>
          </w:rPr>
          <w:t>/9398%20</w:t>
        </w:r>
        <w:r w:rsidRPr="003D636B">
          <w:rPr>
            <w:rStyle w:val="a9"/>
            <w:sz w:val="28"/>
            <w:szCs w:val="28"/>
            <w:lang w:val="en-US"/>
          </w:rPr>
          <w:t>Group</w:t>
        </w:r>
        <w:r w:rsidRPr="00BE164F">
          <w:rPr>
            <w:rStyle w:val="a9"/>
            <w:sz w:val="28"/>
            <w:szCs w:val="28"/>
          </w:rPr>
          <w:t>.</w:t>
        </w:r>
        <w:r w:rsidRPr="003D636B">
          <w:rPr>
            <w:rStyle w:val="a9"/>
            <w:sz w:val="28"/>
            <w:szCs w:val="28"/>
            <w:lang w:val="en-US"/>
          </w:rPr>
          <w:t>aspx</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15. </w:t>
      </w:r>
      <w:hyperlink r:id="rId81" w:history="1">
        <w:r w:rsidRPr="003D636B">
          <w:rPr>
            <w:rStyle w:val="a9"/>
            <w:sz w:val="28"/>
            <w:szCs w:val="28"/>
            <w:lang w:val="en-US"/>
          </w:rPr>
          <w:t>http</w:t>
        </w:r>
        <w:r w:rsidRPr="00BE164F">
          <w:rPr>
            <w:rStyle w:val="a9"/>
            <w:sz w:val="28"/>
            <w:szCs w:val="28"/>
          </w:rPr>
          <w:t>://</w:t>
        </w:r>
        <w:r w:rsidRPr="003D636B">
          <w:rPr>
            <w:rStyle w:val="a9"/>
            <w:sz w:val="28"/>
            <w:szCs w:val="28"/>
            <w:lang w:val="en-US"/>
          </w:rPr>
          <w:t>www</w:t>
        </w:r>
        <w:r w:rsidRPr="00BE164F">
          <w:rPr>
            <w:rStyle w:val="a9"/>
            <w:sz w:val="28"/>
            <w:szCs w:val="28"/>
          </w:rPr>
          <w:t>.</w:t>
        </w:r>
        <w:r w:rsidRPr="003D636B">
          <w:rPr>
            <w:rStyle w:val="a9"/>
            <w:sz w:val="28"/>
            <w:szCs w:val="28"/>
            <w:lang w:val="en-US"/>
          </w:rPr>
          <w:t>nxtprograms</w:t>
        </w:r>
        <w:r w:rsidRPr="00BE164F">
          <w:rPr>
            <w:rStyle w:val="a9"/>
            <w:sz w:val="28"/>
            <w:szCs w:val="28"/>
          </w:rPr>
          <w:t>.</w:t>
        </w:r>
        <w:r w:rsidRPr="003D636B">
          <w:rPr>
            <w:rStyle w:val="a9"/>
            <w:sz w:val="28"/>
            <w:szCs w:val="28"/>
            <w:lang w:val="en-US"/>
          </w:rPr>
          <w:t>com</w:t>
        </w:r>
        <w:r w:rsidRPr="00BE164F">
          <w:rPr>
            <w:rStyle w:val="a9"/>
            <w:sz w:val="28"/>
            <w:szCs w:val="28"/>
          </w:rPr>
          <w:t>/</w:t>
        </w:r>
        <w:r w:rsidRPr="003D636B">
          <w:rPr>
            <w:rStyle w:val="a9"/>
            <w:sz w:val="28"/>
            <w:szCs w:val="28"/>
            <w:lang w:val="en-US"/>
          </w:rPr>
          <w:t>robot</w:t>
        </w:r>
        <w:r w:rsidRPr="00BE164F">
          <w:rPr>
            <w:rStyle w:val="a9"/>
            <w:sz w:val="28"/>
            <w:szCs w:val="28"/>
          </w:rPr>
          <w:t>_</w:t>
        </w:r>
        <w:r w:rsidRPr="003D636B">
          <w:rPr>
            <w:rStyle w:val="a9"/>
            <w:sz w:val="28"/>
            <w:szCs w:val="28"/>
            <w:lang w:val="en-US"/>
          </w:rPr>
          <w:t>arm</w:t>
        </w:r>
        <w:r w:rsidRPr="00BE164F">
          <w:rPr>
            <w:rStyle w:val="a9"/>
            <w:sz w:val="28"/>
            <w:szCs w:val="28"/>
          </w:rPr>
          <w:t>/</w:t>
        </w:r>
        <w:r w:rsidRPr="003D636B">
          <w:rPr>
            <w:rStyle w:val="a9"/>
            <w:sz w:val="28"/>
            <w:szCs w:val="28"/>
            <w:lang w:val="en-US"/>
          </w:rPr>
          <w:t>steps</w:t>
        </w:r>
        <w:r w:rsidRPr="00BE164F">
          <w:rPr>
            <w:rStyle w:val="a9"/>
            <w:sz w:val="28"/>
            <w:szCs w:val="28"/>
          </w:rPr>
          <w:t>.</w:t>
        </w:r>
        <w:r w:rsidRPr="003D636B">
          <w:rPr>
            <w:rStyle w:val="a9"/>
            <w:sz w:val="28"/>
            <w:szCs w:val="28"/>
            <w:lang w:val="en-US"/>
          </w:rPr>
          <w:t>html</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16. </w:t>
      </w:r>
      <w:hyperlink r:id="rId82" w:history="1">
        <w:r w:rsidRPr="003D636B">
          <w:rPr>
            <w:rStyle w:val="a9"/>
            <w:sz w:val="28"/>
            <w:szCs w:val="28"/>
            <w:lang w:val="en-US"/>
          </w:rPr>
          <w:t>http</w:t>
        </w:r>
        <w:r w:rsidRPr="00BE164F">
          <w:rPr>
            <w:rStyle w:val="a9"/>
            <w:sz w:val="28"/>
            <w:szCs w:val="28"/>
          </w:rPr>
          <w:t>://</w:t>
        </w:r>
        <w:r w:rsidRPr="003D636B">
          <w:rPr>
            <w:rStyle w:val="a9"/>
            <w:sz w:val="28"/>
            <w:szCs w:val="28"/>
            <w:lang w:val="en-US"/>
          </w:rPr>
          <w:t>www</w:t>
        </w:r>
        <w:r w:rsidRPr="00BE164F">
          <w:rPr>
            <w:rStyle w:val="a9"/>
            <w:sz w:val="28"/>
            <w:szCs w:val="28"/>
          </w:rPr>
          <w:t>.</w:t>
        </w:r>
        <w:r w:rsidRPr="003D636B">
          <w:rPr>
            <w:rStyle w:val="a9"/>
            <w:sz w:val="28"/>
            <w:szCs w:val="28"/>
            <w:lang w:val="en-US"/>
          </w:rPr>
          <w:t>mos</w:t>
        </w:r>
        <w:r w:rsidRPr="00BE164F">
          <w:rPr>
            <w:rStyle w:val="a9"/>
            <w:sz w:val="28"/>
            <w:szCs w:val="28"/>
          </w:rPr>
          <w:t>-</w:t>
        </w:r>
        <w:r w:rsidRPr="003D636B">
          <w:rPr>
            <w:rStyle w:val="a9"/>
            <w:sz w:val="28"/>
            <w:szCs w:val="28"/>
            <w:lang w:val="en-US"/>
          </w:rPr>
          <w:t>cons</w:t>
        </w:r>
        <w:r w:rsidRPr="00BE164F">
          <w:rPr>
            <w:rStyle w:val="a9"/>
            <w:sz w:val="28"/>
            <w:szCs w:val="28"/>
          </w:rPr>
          <w:t>.</w:t>
        </w:r>
        <w:r w:rsidRPr="003D636B">
          <w:rPr>
            <w:rStyle w:val="a9"/>
            <w:sz w:val="28"/>
            <w:szCs w:val="28"/>
            <w:lang w:val="en-US"/>
          </w:rPr>
          <w:t>ru</w:t>
        </w:r>
        <w:r w:rsidRPr="00BE164F">
          <w:rPr>
            <w:rStyle w:val="a9"/>
            <w:sz w:val="28"/>
            <w:szCs w:val="28"/>
          </w:rPr>
          <w:t>/</w:t>
        </w:r>
        <w:r w:rsidRPr="003D636B">
          <w:rPr>
            <w:rStyle w:val="a9"/>
            <w:sz w:val="28"/>
            <w:szCs w:val="28"/>
            <w:lang w:val="en-US"/>
          </w:rPr>
          <w:t>mod</w:t>
        </w:r>
        <w:r w:rsidRPr="00BE164F">
          <w:rPr>
            <w:rStyle w:val="a9"/>
            <w:sz w:val="28"/>
            <w:szCs w:val="28"/>
          </w:rPr>
          <w:t>/</w:t>
        </w:r>
        <w:r w:rsidRPr="003D636B">
          <w:rPr>
            <w:rStyle w:val="a9"/>
            <w:sz w:val="28"/>
            <w:szCs w:val="28"/>
            <w:lang w:val="en-US"/>
          </w:rPr>
          <w:t>forum</w:t>
        </w:r>
        <w:r w:rsidRPr="00BE164F">
          <w:rPr>
            <w:rStyle w:val="a9"/>
            <w:sz w:val="28"/>
            <w:szCs w:val="28"/>
          </w:rPr>
          <w:t>/</w:t>
        </w:r>
        <w:r w:rsidRPr="003D636B">
          <w:rPr>
            <w:rStyle w:val="a9"/>
            <w:sz w:val="28"/>
            <w:szCs w:val="28"/>
            <w:lang w:val="en-US"/>
          </w:rPr>
          <w:t>discuss</w:t>
        </w:r>
        <w:r w:rsidRPr="00BE164F">
          <w:rPr>
            <w:rStyle w:val="a9"/>
            <w:sz w:val="28"/>
            <w:szCs w:val="28"/>
          </w:rPr>
          <w:t>.</w:t>
        </w:r>
        <w:r w:rsidRPr="003D636B">
          <w:rPr>
            <w:rStyle w:val="a9"/>
            <w:sz w:val="28"/>
            <w:szCs w:val="28"/>
            <w:lang w:val="en-US"/>
          </w:rPr>
          <w:t>php</w:t>
        </w:r>
        <w:r w:rsidRPr="00BE164F">
          <w:rPr>
            <w:rStyle w:val="a9"/>
            <w:sz w:val="28"/>
            <w:szCs w:val="28"/>
          </w:rPr>
          <w:t>?</w:t>
        </w:r>
        <w:r w:rsidRPr="003D636B">
          <w:rPr>
            <w:rStyle w:val="a9"/>
            <w:sz w:val="28"/>
            <w:szCs w:val="28"/>
            <w:lang w:val="en-US"/>
          </w:rPr>
          <w:t>d</w:t>
        </w:r>
        <w:r w:rsidRPr="00BE164F">
          <w:rPr>
            <w:rStyle w:val="a9"/>
            <w:sz w:val="28"/>
            <w:szCs w:val="28"/>
          </w:rPr>
          <w:t>=472</w:t>
        </w:r>
      </w:hyperlink>
    </w:p>
    <w:p w:rsidR="00007587" w:rsidRPr="00BE164F" w:rsidRDefault="00007587" w:rsidP="00007587">
      <w:pPr>
        <w:spacing w:after="0"/>
        <w:rPr>
          <w:rFonts w:ascii="Times New Roman" w:hAnsi="Times New Roman" w:cs="Times New Roman"/>
          <w:sz w:val="28"/>
          <w:szCs w:val="28"/>
        </w:rPr>
      </w:pPr>
      <w:r w:rsidRPr="00BE164F">
        <w:rPr>
          <w:rFonts w:ascii="Times New Roman" w:hAnsi="Times New Roman" w:cs="Times New Roman"/>
          <w:sz w:val="28"/>
          <w:szCs w:val="28"/>
        </w:rPr>
        <w:t xml:space="preserve">17. </w:t>
      </w:r>
      <w:hyperlink r:id="rId83" w:history="1">
        <w:r w:rsidRPr="003D636B">
          <w:rPr>
            <w:rStyle w:val="a9"/>
            <w:sz w:val="28"/>
            <w:szCs w:val="28"/>
            <w:lang w:val="en-US"/>
          </w:rPr>
          <w:t>http</w:t>
        </w:r>
        <w:r w:rsidRPr="00BE164F">
          <w:rPr>
            <w:rStyle w:val="a9"/>
            <w:sz w:val="28"/>
            <w:szCs w:val="28"/>
          </w:rPr>
          <w:t>://</w:t>
        </w:r>
        <w:r w:rsidRPr="003D636B">
          <w:rPr>
            <w:rStyle w:val="a9"/>
            <w:sz w:val="28"/>
            <w:szCs w:val="28"/>
            <w:lang w:val="en-US"/>
          </w:rPr>
          <w:t>www</w:t>
        </w:r>
        <w:r w:rsidRPr="00BE164F">
          <w:rPr>
            <w:rStyle w:val="a9"/>
            <w:sz w:val="28"/>
            <w:szCs w:val="28"/>
          </w:rPr>
          <w:t>.</w:t>
        </w:r>
        <w:r w:rsidRPr="003D636B">
          <w:rPr>
            <w:rStyle w:val="a9"/>
            <w:sz w:val="28"/>
            <w:szCs w:val="28"/>
            <w:lang w:val="en-US"/>
          </w:rPr>
          <w:t>isogawastudio</w:t>
        </w:r>
        <w:r w:rsidRPr="00BE164F">
          <w:rPr>
            <w:rStyle w:val="a9"/>
            <w:sz w:val="28"/>
            <w:szCs w:val="28"/>
          </w:rPr>
          <w:t>.</w:t>
        </w:r>
        <w:r w:rsidRPr="003D636B">
          <w:rPr>
            <w:rStyle w:val="a9"/>
            <w:sz w:val="28"/>
            <w:szCs w:val="28"/>
            <w:lang w:val="en-US"/>
          </w:rPr>
          <w:t>co</w:t>
        </w:r>
        <w:r w:rsidRPr="00BE164F">
          <w:rPr>
            <w:rStyle w:val="a9"/>
            <w:sz w:val="28"/>
            <w:szCs w:val="28"/>
          </w:rPr>
          <w:t>.</w:t>
        </w:r>
        <w:r w:rsidRPr="003D636B">
          <w:rPr>
            <w:rStyle w:val="a9"/>
            <w:sz w:val="28"/>
            <w:szCs w:val="28"/>
            <w:lang w:val="en-US"/>
          </w:rPr>
          <w:t>jp</w:t>
        </w:r>
        <w:r w:rsidRPr="00BE164F">
          <w:rPr>
            <w:rStyle w:val="a9"/>
            <w:sz w:val="28"/>
            <w:szCs w:val="28"/>
          </w:rPr>
          <w:t>/</w:t>
        </w:r>
        <w:r w:rsidRPr="003D636B">
          <w:rPr>
            <w:rStyle w:val="a9"/>
            <w:sz w:val="28"/>
            <w:szCs w:val="28"/>
            <w:lang w:val="en-US"/>
          </w:rPr>
          <w:t>legostudio</w:t>
        </w:r>
        <w:r w:rsidRPr="00BE164F">
          <w:rPr>
            <w:rStyle w:val="a9"/>
            <w:sz w:val="28"/>
            <w:szCs w:val="28"/>
          </w:rPr>
          <w:t>/</w:t>
        </w:r>
        <w:r w:rsidRPr="003D636B">
          <w:rPr>
            <w:rStyle w:val="a9"/>
            <w:sz w:val="28"/>
            <w:szCs w:val="28"/>
            <w:lang w:val="en-US"/>
          </w:rPr>
          <w:t>modelgallery</w:t>
        </w:r>
        <w:r w:rsidRPr="00BE164F">
          <w:rPr>
            <w:rStyle w:val="a9"/>
            <w:sz w:val="28"/>
            <w:szCs w:val="28"/>
          </w:rPr>
          <w:t>_</w:t>
        </w:r>
        <w:r w:rsidRPr="003D636B">
          <w:rPr>
            <w:rStyle w:val="a9"/>
            <w:sz w:val="28"/>
            <w:szCs w:val="28"/>
            <w:lang w:val="en-US"/>
          </w:rPr>
          <w:t>a</w:t>
        </w:r>
        <w:r w:rsidRPr="00BE164F">
          <w:rPr>
            <w:rStyle w:val="a9"/>
            <w:sz w:val="28"/>
            <w:szCs w:val="28"/>
          </w:rPr>
          <w:t>.</w:t>
        </w:r>
        <w:r w:rsidRPr="003D636B">
          <w:rPr>
            <w:rStyle w:val="a9"/>
            <w:sz w:val="28"/>
            <w:szCs w:val="28"/>
            <w:lang w:val="en-US"/>
          </w:rPr>
          <w:t>html</w:t>
        </w:r>
      </w:hyperlink>
    </w:p>
    <w:p w:rsidR="00007587" w:rsidRPr="00BE164F" w:rsidRDefault="00007587" w:rsidP="00007587">
      <w:pPr>
        <w:spacing w:after="0"/>
        <w:rPr>
          <w:rFonts w:ascii="Times New Roman" w:hAnsi="Times New Roman" w:cs="Times New Roman"/>
          <w:sz w:val="28"/>
          <w:szCs w:val="28"/>
          <w:lang w:val="en-US"/>
        </w:rPr>
      </w:pPr>
      <w:r w:rsidRPr="00AE60FD">
        <w:rPr>
          <w:rFonts w:ascii="Times New Roman" w:hAnsi="Times New Roman" w:cs="Times New Roman"/>
          <w:sz w:val="28"/>
          <w:szCs w:val="28"/>
          <w:lang w:val="en-US"/>
        </w:rPr>
        <w:t xml:space="preserve">18. http://sd2cx1.webring.org/l/rd?ring=robotics;id=2;url=http%3A%2F%2Fwww%2 Eandyworld%2Einfo%2Flegolab%2F </w:t>
      </w:r>
    </w:p>
    <w:p w:rsidR="00007587" w:rsidRPr="000C0FC8" w:rsidRDefault="00007587" w:rsidP="00007587">
      <w:pPr>
        <w:spacing w:after="0"/>
        <w:rPr>
          <w:rFonts w:ascii="Times New Roman" w:hAnsi="Times New Roman" w:cs="Times New Roman"/>
          <w:sz w:val="28"/>
          <w:szCs w:val="28"/>
          <w:lang w:val="en-US"/>
        </w:rPr>
      </w:pPr>
      <w:r w:rsidRPr="00BE164F">
        <w:rPr>
          <w:rFonts w:ascii="Times New Roman" w:hAnsi="Times New Roman" w:cs="Times New Roman"/>
          <w:sz w:val="28"/>
          <w:szCs w:val="28"/>
          <w:lang w:val="en-US"/>
        </w:rPr>
        <w:t xml:space="preserve">19. </w:t>
      </w:r>
      <w:r w:rsidR="008A1AC2" w:rsidRPr="008A1AC2">
        <w:fldChar w:fldCharType="begin"/>
      </w:r>
      <w:r w:rsidR="008A1AC2" w:rsidRPr="008A1AC2">
        <w:rPr>
          <w:lang w:val="en-US"/>
          <w:rPrChange w:id="3" w:author="1" w:date="2021-08-09T07:17:00Z">
            <w:rPr/>
          </w:rPrChange>
        </w:rPr>
        <w:instrText xml:space="preserve"> HYPERLINK "http://www.int-edu.ru/object.php?m1=3&amp;m2=284&amp;id=1080" </w:instrText>
      </w:r>
      <w:r w:rsidR="008A1AC2" w:rsidRPr="008A1AC2">
        <w:fldChar w:fldCharType="separate"/>
      </w:r>
      <w:r w:rsidRPr="003D636B">
        <w:rPr>
          <w:rStyle w:val="a9"/>
          <w:sz w:val="28"/>
          <w:szCs w:val="28"/>
          <w:lang w:val="en-US"/>
        </w:rPr>
        <w:t>http</w:t>
      </w:r>
      <w:r w:rsidRPr="000C0FC8">
        <w:rPr>
          <w:rStyle w:val="a9"/>
          <w:sz w:val="28"/>
          <w:szCs w:val="28"/>
          <w:lang w:val="en-US"/>
        </w:rPr>
        <w:t>://</w:t>
      </w:r>
      <w:r w:rsidRPr="003D636B">
        <w:rPr>
          <w:rStyle w:val="a9"/>
          <w:sz w:val="28"/>
          <w:szCs w:val="28"/>
          <w:lang w:val="en-US"/>
        </w:rPr>
        <w:t>www</w:t>
      </w:r>
      <w:r w:rsidRPr="000C0FC8">
        <w:rPr>
          <w:rStyle w:val="a9"/>
          <w:sz w:val="28"/>
          <w:szCs w:val="28"/>
          <w:lang w:val="en-US"/>
        </w:rPr>
        <w:t>.</w:t>
      </w:r>
      <w:r w:rsidRPr="003D636B">
        <w:rPr>
          <w:rStyle w:val="a9"/>
          <w:sz w:val="28"/>
          <w:szCs w:val="28"/>
          <w:lang w:val="en-US"/>
        </w:rPr>
        <w:t>int</w:t>
      </w:r>
      <w:r w:rsidRPr="000C0FC8">
        <w:rPr>
          <w:rStyle w:val="a9"/>
          <w:sz w:val="28"/>
          <w:szCs w:val="28"/>
          <w:lang w:val="en-US"/>
        </w:rPr>
        <w:t>-</w:t>
      </w:r>
      <w:r w:rsidRPr="003D636B">
        <w:rPr>
          <w:rStyle w:val="a9"/>
          <w:sz w:val="28"/>
          <w:szCs w:val="28"/>
          <w:lang w:val="en-US"/>
        </w:rPr>
        <w:t>edu</w:t>
      </w:r>
      <w:r w:rsidRPr="000C0FC8">
        <w:rPr>
          <w:rStyle w:val="a9"/>
          <w:sz w:val="28"/>
          <w:szCs w:val="28"/>
          <w:lang w:val="en-US"/>
        </w:rPr>
        <w:t>.</w:t>
      </w:r>
      <w:r w:rsidRPr="003D636B">
        <w:rPr>
          <w:rStyle w:val="a9"/>
          <w:sz w:val="28"/>
          <w:szCs w:val="28"/>
          <w:lang w:val="en-US"/>
        </w:rPr>
        <w:t>ru</w:t>
      </w:r>
      <w:r w:rsidRPr="000C0FC8">
        <w:rPr>
          <w:rStyle w:val="a9"/>
          <w:sz w:val="28"/>
          <w:szCs w:val="28"/>
          <w:lang w:val="en-US"/>
        </w:rPr>
        <w:t>/</w:t>
      </w:r>
      <w:r w:rsidRPr="003D636B">
        <w:rPr>
          <w:rStyle w:val="a9"/>
          <w:sz w:val="28"/>
          <w:szCs w:val="28"/>
          <w:lang w:val="en-US"/>
        </w:rPr>
        <w:t>object</w:t>
      </w:r>
      <w:r w:rsidRPr="000C0FC8">
        <w:rPr>
          <w:rStyle w:val="a9"/>
          <w:sz w:val="28"/>
          <w:szCs w:val="28"/>
          <w:lang w:val="en-US"/>
        </w:rPr>
        <w:t>.</w:t>
      </w:r>
      <w:r w:rsidRPr="003D636B">
        <w:rPr>
          <w:rStyle w:val="a9"/>
          <w:sz w:val="28"/>
          <w:szCs w:val="28"/>
          <w:lang w:val="en-US"/>
        </w:rPr>
        <w:t>php</w:t>
      </w:r>
      <w:r w:rsidRPr="000C0FC8">
        <w:rPr>
          <w:rStyle w:val="a9"/>
          <w:sz w:val="28"/>
          <w:szCs w:val="28"/>
          <w:lang w:val="en-US"/>
        </w:rPr>
        <w:t>?</w:t>
      </w:r>
      <w:r w:rsidRPr="003D636B">
        <w:rPr>
          <w:rStyle w:val="a9"/>
          <w:sz w:val="28"/>
          <w:szCs w:val="28"/>
          <w:lang w:val="en-US"/>
        </w:rPr>
        <w:t>m</w:t>
      </w:r>
      <w:r w:rsidRPr="000C0FC8">
        <w:rPr>
          <w:rStyle w:val="a9"/>
          <w:sz w:val="28"/>
          <w:szCs w:val="28"/>
          <w:lang w:val="en-US"/>
        </w:rPr>
        <w:t>1=3&amp;</w:t>
      </w:r>
      <w:r w:rsidRPr="003D636B">
        <w:rPr>
          <w:rStyle w:val="a9"/>
          <w:sz w:val="28"/>
          <w:szCs w:val="28"/>
          <w:lang w:val="en-US"/>
        </w:rPr>
        <w:t>m</w:t>
      </w:r>
      <w:r w:rsidRPr="000C0FC8">
        <w:rPr>
          <w:rStyle w:val="a9"/>
          <w:sz w:val="28"/>
          <w:szCs w:val="28"/>
          <w:lang w:val="en-US"/>
        </w:rPr>
        <w:t>2=284&amp;</w:t>
      </w:r>
      <w:r w:rsidRPr="003D636B">
        <w:rPr>
          <w:rStyle w:val="a9"/>
          <w:sz w:val="28"/>
          <w:szCs w:val="28"/>
          <w:lang w:val="en-US"/>
        </w:rPr>
        <w:t>id</w:t>
      </w:r>
      <w:r w:rsidRPr="000C0FC8">
        <w:rPr>
          <w:rStyle w:val="a9"/>
          <w:sz w:val="28"/>
          <w:szCs w:val="28"/>
          <w:lang w:val="en-US"/>
        </w:rPr>
        <w:t>=1080</w:t>
      </w:r>
      <w:r w:rsidR="008A1AC2">
        <w:rPr>
          <w:rStyle w:val="a9"/>
          <w:sz w:val="28"/>
          <w:szCs w:val="28"/>
          <w:lang w:val="en-US"/>
        </w:rPr>
        <w:fldChar w:fldCharType="end"/>
      </w:r>
    </w:p>
    <w:p w:rsidR="00007587" w:rsidRPr="00AE60FD" w:rsidRDefault="00007587" w:rsidP="00007587">
      <w:pPr>
        <w:spacing w:after="0"/>
        <w:rPr>
          <w:rFonts w:ascii="Times New Roman" w:hAnsi="Times New Roman" w:cs="Times New Roman"/>
          <w:sz w:val="28"/>
          <w:szCs w:val="28"/>
          <w:lang w:val="en-US"/>
        </w:rPr>
      </w:pPr>
      <w:r w:rsidRPr="00AE60FD">
        <w:rPr>
          <w:rFonts w:ascii="Times New Roman" w:hAnsi="Times New Roman" w:cs="Times New Roman"/>
          <w:sz w:val="28"/>
          <w:szCs w:val="28"/>
          <w:lang w:val="en-US"/>
        </w:rPr>
        <w:t>20. http://pacpac.ru/auxpage_activity_booklets/</w:t>
      </w:r>
    </w:p>
    <w:p w:rsidR="003813D9" w:rsidRPr="00007587" w:rsidRDefault="003813D9">
      <w:pPr>
        <w:rPr>
          <w:lang w:val="en-US"/>
        </w:rPr>
      </w:pPr>
    </w:p>
    <w:sectPr w:rsidR="003813D9" w:rsidRPr="00007587" w:rsidSect="00F35200">
      <w:footerReference w:type="default" r:id="rId8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FEF" w:rsidRDefault="00491FEF" w:rsidP="00007587">
      <w:pPr>
        <w:spacing w:after="0" w:line="240" w:lineRule="auto"/>
      </w:pPr>
      <w:r>
        <w:separator/>
      </w:r>
    </w:p>
  </w:endnote>
  <w:endnote w:type="continuationSeparator" w:id="1">
    <w:p w:rsidR="00491FEF" w:rsidRDefault="00491FEF" w:rsidP="000075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Quattrocento Sans">
    <w:charset w:val="00"/>
    <w:family w:val="auto"/>
    <w:pitch w:val="default"/>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558778"/>
      <w:docPartObj>
        <w:docPartGallery w:val="Page Numbers (Bottom of Page)"/>
        <w:docPartUnique/>
      </w:docPartObj>
    </w:sdtPr>
    <w:sdtContent>
      <w:p w:rsidR="00FF7D3B" w:rsidRDefault="00FF7D3B">
        <w:pPr>
          <w:pStyle w:val="ac"/>
          <w:jc w:val="center"/>
        </w:pPr>
        <w:fldSimple w:instr="PAGE   \* MERGEFORMAT">
          <w:r w:rsidR="00947B45">
            <w:rPr>
              <w:noProof/>
            </w:rPr>
            <w:t>54</w:t>
          </w:r>
        </w:fldSimple>
      </w:p>
    </w:sdtContent>
  </w:sdt>
  <w:p w:rsidR="00FF7D3B" w:rsidRDefault="00FF7D3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FEF" w:rsidRDefault="00491FEF" w:rsidP="00007587">
      <w:pPr>
        <w:spacing w:after="0" w:line="240" w:lineRule="auto"/>
      </w:pPr>
      <w:r>
        <w:separator/>
      </w:r>
    </w:p>
  </w:footnote>
  <w:footnote w:type="continuationSeparator" w:id="1">
    <w:p w:rsidR="00491FEF" w:rsidRDefault="00491FEF" w:rsidP="000075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394F"/>
    <w:multiLevelType w:val="multilevel"/>
    <w:tmpl w:val="B7A8470C"/>
    <w:lvl w:ilvl="0">
      <w:start w:val="1"/>
      <w:numFmt w:val="bullet"/>
      <w:lvlText w:val="●"/>
      <w:lvlJc w:val="left"/>
      <w:pPr>
        <w:ind w:left="1038"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2AB7DB4"/>
    <w:multiLevelType w:val="multilevel"/>
    <w:tmpl w:val="49AA8C74"/>
    <w:lvl w:ilvl="0">
      <w:start w:val="1"/>
      <w:numFmt w:val="bullet"/>
      <w:lvlText w:val="•"/>
      <w:lvlJc w:val="left"/>
      <w:pPr>
        <w:ind w:left="0" w:firstLine="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791" w:hanging="179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511" w:hanging="251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3231" w:hanging="323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951" w:hanging="395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671" w:hanging="467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391" w:hanging="539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6111" w:hanging="611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831" w:hanging="683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
    <w:nsid w:val="06726A1A"/>
    <w:multiLevelType w:val="multilevel"/>
    <w:tmpl w:val="841823C0"/>
    <w:lvl w:ilvl="0">
      <w:start w:val="1"/>
      <w:numFmt w:val="decimal"/>
      <w:lvlText w:val="%1."/>
      <w:lvlJc w:val="left"/>
      <w:pPr>
        <w:ind w:left="720" w:hanging="720"/>
      </w:pPr>
      <w:rPr>
        <w:rFonts w:hint="default"/>
        <w:sz w:val="28"/>
      </w:rPr>
    </w:lvl>
    <w:lvl w:ilvl="1">
      <w:start w:val="3"/>
      <w:numFmt w:val="decimal"/>
      <w:lvlText w:val="%1.%2."/>
      <w:lvlJc w:val="left"/>
      <w:pPr>
        <w:ind w:left="1080" w:hanging="1080"/>
      </w:pPr>
      <w:rPr>
        <w:rFonts w:hint="default"/>
        <w:sz w:val="28"/>
      </w:rPr>
    </w:lvl>
    <w:lvl w:ilvl="2">
      <w:start w:val="2"/>
      <w:numFmt w:val="decimal"/>
      <w:lvlText w:val="%1.%2.%3."/>
      <w:lvlJc w:val="left"/>
      <w:pPr>
        <w:ind w:left="1440" w:hanging="1440"/>
      </w:pPr>
      <w:rPr>
        <w:rFonts w:hint="default"/>
        <w:sz w:val="28"/>
      </w:rPr>
    </w:lvl>
    <w:lvl w:ilvl="3">
      <w:start w:val="1"/>
      <w:numFmt w:val="decimal"/>
      <w:lvlText w:val="%1.%2.%3.%4."/>
      <w:lvlJc w:val="left"/>
      <w:pPr>
        <w:ind w:left="1800" w:hanging="1800"/>
      </w:pPr>
      <w:rPr>
        <w:rFonts w:hint="default"/>
        <w:sz w:val="28"/>
      </w:rPr>
    </w:lvl>
    <w:lvl w:ilvl="4">
      <w:start w:val="1"/>
      <w:numFmt w:val="decimal"/>
      <w:lvlText w:val="%1.%2.%3.%4.%5."/>
      <w:lvlJc w:val="left"/>
      <w:pPr>
        <w:ind w:left="2160" w:hanging="2160"/>
      </w:pPr>
      <w:rPr>
        <w:rFonts w:hint="default"/>
        <w:sz w:val="28"/>
      </w:rPr>
    </w:lvl>
    <w:lvl w:ilvl="5">
      <w:start w:val="1"/>
      <w:numFmt w:val="decimal"/>
      <w:lvlText w:val="%1.%2.%3.%4.%5.%6."/>
      <w:lvlJc w:val="left"/>
      <w:pPr>
        <w:ind w:left="2520" w:hanging="2520"/>
      </w:pPr>
      <w:rPr>
        <w:rFonts w:hint="default"/>
        <w:sz w:val="28"/>
      </w:rPr>
    </w:lvl>
    <w:lvl w:ilvl="6">
      <w:start w:val="1"/>
      <w:numFmt w:val="decimal"/>
      <w:lvlText w:val="%1.%2.%3.%4.%5.%6.%7."/>
      <w:lvlJc w:val="left"/>
      <w:pPr>
        <w:ind w:left="2880" w:hanging="2880"/>
      </w:pPr>
      <w:rPr>
        <w:rFonts w:hint="default"/>
        <w:sz w:val="28"/>
      </w:rPr>
    </w:lvl>
    <w:lvl w:ilvl="7">
      <w:start w:val="1"/>
      <w:numFmt w:val="decimal"/>
      <w:lvlText w:val="%1.%2.%3.%4.%5.%6.%7.%8."/>
      <w:lvlJc w:val="left"/>
      <w:pPr>
        <w:ind w:left="3240" w:hanging="3240"/>
      </w:pPr>
      <w:rPr>
        <w:rFonts w:hint="default"/>
        <w:sz w:val="28"/>
      </w:rPr>
    </w:lvl>
    <w:lvl w:ilvl="8">
      <w:start w:val="1"/>
      <w:numFmt w:val="decimal"/>
      <w:lvlText w:val="%1.%2.%3.%4.%5.%6.%7.%8.%9."/>
      <w:lvlJc w:val="left"/>
      <w:pPr>
        <w:ind w:left="3600" w:hanging="3600"/>
      </w:pPr>
      <w:rPr>
        <w:rFonts w:hint="default"/>
        <w:sz w:val="28"/>
      </w:rPr>
    </w:lvl>
  </w:abstractNum>
  <w:abstractNum w:abstractNumId="3">
    <w:nsid w:val="07631629"/>
    <w:multiLevelType w:val="multilevel"/>
    <w:tmpl w:val="AAB8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BD3F3C"/>
    <w:multiLevelType w:val="multilevel"/>
    <w:tmpl w:val="58401D8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10C040DA"/>
    <w:multiLevelType w:val="multilevel"/>
    <w:tmpl w:val="48EAA9B4"/>
    <w:lvl w:ilvl="0">
      <w:start w:val="1"/>
      <w:numFmt w:val="bullet"/>
      <w:lvlText w:val="-"/>
      <w:lvlJc w:val="left"/>
      <w:pPr>
        <w:ind w:left="2988" w:hanging="360"/>
      </w:pPr>
      <w:rPr>
        <w:rFonts w:ascii="Verdana" w:eastAsia="Verdana" w:hAnsi="Verdana" w:cs="Verdana"/>
        <w:color w:val="000000"/>
      </w:rPr>
    </w:lvl>
    <w:lvl w:ilvl="1">
      <w:start w:val="1"/>
      <w:numFmt w:val="bullet"/>
      <w:lvlText w:val="o"/>
      <w:lvlJc w:val="left"/>
      <w:pPr>
        <w:ind w:left="3708" w:hanging="360"/>
      </w:pPr>
      <w:rPr>
        <w:rFonts w:ascii="Courier New" w:eastAsia="Courier New" w:hAnsi="Courier New" w:cs="Courier New"/>
      </w:rPr>
    </w:lvl>
    <w:lvl w:ilvl="2">
      <w:start w:val="1"/>
      <w:numFmt w:val="bullet"/>
      <w:lvlText w:val="▪"/>
      <w:lvlJc w:val="left"/>
      <w:pPr>
        <w:ind w:left="4428" w:hanging="360"/>
      </w:pPr>
      <w:rPr>
        <w:rFonts w:ascii="Noto Sans Symbols" w:eastAsia="Noto Sans Symbols" w:hAnsi="Noto Sans Symbols" w:cs="Noto Sans Symbols"/>
      </w:rPr>
    </w:lvl>
    <w:lvl w:ilvl="3">
      <w:start w:val="1"/>
      <w:numFmt w:val="bullet"/>
      <w:lvlText w:val="●"/>
      <w:lvlJc w:val="left"/>
      <w:pPr>
        <w:ind w:left="5148" w:hanging="360"/>
      </w:pPr>
      <w:rPr>
        <w:rFonts w:ascii="Noto Sans Symbols" w:eastAsia="Noto Sans Symbols" w:hAnsi="Noto Sans Symbols" w:cs="Noto Sans Symbols"/>
      </w:rPr>
    </w:lvl>
    <w:lvl w:ilvl="4">
      <w:start w:val="1"/>
      <w:numFmt w:val="bullet"/>
      <w:lvlText w:val="o"/>
      <w:lvlJc w:val="left"/>
      <w:pPr>
        <w:ind w:left="5868" w:hanging="360"/>
      </w:pPr>
      <w:rPr>
        <w:rFonts w:ascii="Courier New" w:eastAsia="Courier New" w:hAnsi="Courier New" w:cs="Courier New"/>
      </w:rPr>
    </w:lvl>
    <w:lvl w:ilvl="5">
      <w:start w:val="1"/>
      <w:numFmt w:val="bullet"/>
      <w:lvlText w:val="▪"/>
      <w:lvlJc w:val="left"/>
      <w:pPr>
        <w:ind w:left="6588" w:hanging="360"/>
      </w:pPr>
      <w:rPr>
        <w:rFonts w:ascii="Noto Sans Symbols" w:eastAsia="Noto Sans Symbols" w:hAnsi="Noto Sans Symbols" w:cs="Noto Sans Symbols"/>
      </w:rPr>
    </w:lvl>
    <w:lvl w:ilvl="6">
      <w:start w:val="1"/>
      <w:numFmt w:val="bullet"/>
      <w:lvlText w:val="●"/>
      <w:lvlJc w:val="left"/>
      <w:pPr>
        <w:ind w:left="7308" w:hanging="360"/>
      </w:pPr>
      <w:rPr>
        <w:rFonts w:ascii="Noto Sans Symbols" w:eastAsia="Noto Sans Symbols" w:hAnsi="Noto Sans Symbols" w:cs="Noto Sans Symbols"/>
      </w:rPr>
    </w:lvl>
    <w:lvl w:ilvl="7">
      <w:start w:val="1"/>
      <w:numFmt w:val="bullet"/>
      <w:lvlText w:val="o"/>
      <w:lvlJc w:val="left"/>
      <w:pPr>
        <w:ind w:left="8028" w:hanging="360"/>
      </w:pPr>
      <w:rPr>
        <w:rFonts w:ascii="Courier New" w:eastAsia="Courier New" w:hAnsi="Courier New" w:cs="Courier New"/>
      </w:rPr>
    </w:lvl>
    <w:lvl w:ilvl="8">
      <w:start w:val="1"/>
      <w:numFmt w:val="bullet"/>
      <w:lvlText w:val="▪"/>
      <w:lvlJc w:val="left"/>
      <w:pPr>
        <w:ind w:left="8748" w:hanging="360"/>
      </w:pPr>
      <w:rPr>
        <w:rFonts w:ascii="Noto Sans Symbols" w:eastAsia="Noto Sans Symbols" w:hAnsi="Noto Sans Symbols" w:cs="Noto Sans Symbols"/>
      </w:rPr>
    </w:lvl>
  </w:abstractNum>
  <w:abstractNum w:abstractNumId="6">
    <w:nsid w:val="12075600"/>
    <w:multiLevelType w:val="multilevel"/>
    <w:tmpl w:val="07F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0A15C0"/>
    <w:multiLevelType w:val="multilevel"/>
    <w:tmpl w:val="444A2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4E1955"/>
    <w:multiLevelType w:val="multilevel"/>
    <w:tmpl w:val="293E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B451AC"/>
    <w:multiLevelType w:val="multilevel"/>
    <w:tmpl w:val="1866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08769E"/>
    <w:multiLevelType w:val="multilevel"/>
    <w:tmpl w:val="E0AA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F2774A"/>
    <w:multiLevelType w:val="multilevel"/>
    <w:tmpl w:val="63F89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755B5"/>
    <w:multiLevelType w:val="multilevel"/>
    <w:tmpl w:val="A0288D02"/>
    <w:lvl w:ilvl="0">
      <w:start w:val="1"/>
      <w:numFmt w:val="bullet"/>
      <w:lvlText w:val="-"/>
      <w:lvlJc w:val="left"/>
      <w:pPr>
        <w:ind w:left="1713" w:hanging="360"/>
      </w:pPr>
      <w:rPr>
        <w:rFonts w:ascii="Verdana" w:eastAsia="Verdana" w:hAnsi="Verdana" w:cs="Verdana"/>
        <w:color w:val="000000"/>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3">
    <w:nsid w:val="18290765"/>
    <w:multiLevelType w:val="multilevel"/>
    <w:tmpl w:val="B0622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814164"/>
    <w:multiLevelType w:val="multilevel"/>
    <w:tmpl w:val="9FE821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99E022D"/>
    <w:multiLevelType w:val="multilevel"/>
    <w:tmpl w:val="3C946E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17260F"/>
    <w:multiLevelType w:val="multilevel"/>
    <w:tmpl w:val="690E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BE7451"/>
    <w:multiLevelType w:val="multilevel"/>
    <w:tmpl w:val="48C0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650618"/>
    <w:multiLevelType w:val="multilevel"/>
    <w:tmpl w:val="E7D0A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DA0FE2"/>
    <w:multiLevelType w:val="multilevel"/>
    <w:tmpl w:val="0C8A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F779C6"/>
    <w:multiLevelType w:val="multilevel"/>
    <w:tmpl w:val="E3F032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28993B29"/>
    <w:multiLevelType w:val="multilevel"/>
    <w:tmpl w:val="B3C6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100FAD"/>
    <w:multiLevelType w:val="multilevel"/>
    <w:tmpl w:val="2EBC3752"/>
    <w:lvl w:ilvl="0">
      <w:start w:val="1"/>
      <w:numFmt w:val="bullet"/>
      <w:lvlText w:val="-"/>
      <w:lvlJc w:val="left"/>
      <w:pPr>
        <w:ind w:left="1996" w:hanging="360"/>
      </w:pPr>
      <w:rPr>
        <w:rFonts w:ascii="Verdana" w:eastAsia="Verdana" w:hAnsi="Verdana" w:cs="Verdana"/>
        <w:color w:val="000000"/>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23">
    <w:nsid w:val="2ABE64D7"/>
    <w:multiLevelType w:val="multilevel"/>
    <w:tmpl w:val="BA10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6C2C51"/>
    <w:multiLevelType w:val="multilevel"/>
    <w:tmpl w:val="D1902C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9512A1"/>
    <w:multiLevelType w:val="multilevel"/>
    <w:tmpl w:val="AA94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40284A"/>
    <w:multiLevelType w:val="multilevel"/>
    <w:tmpl w:val="A4FCD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6829B9"/>
    <w:multiLevelType w:val="multilevel"/>
    <w:tmpl w:val="D81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2E6210"/>
    <w:multiLevelType w:val="multilevel"/>
    <w:tmpl w:val="84E0F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082128"/>
    <w:multiLevelType w:val="multilevel"/>
    <w:tmpl w:val="7882A07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B0002BB"/>
    <w:multiLevelType w:val="multilevel"/>
    <w:tmpl w:val="D34E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A53720"/>
    <w:multiLevelType w:val="multilevel"/>
    <w:tmpl w:val="1E46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FA3AB1"/>
    <w:multiLevelType w:val="multilevel"/>
    <w:tmpl w:val="AEA0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F14C50"/>
    <w:multiLevelType w:val="multilevel"/>
    <w:tmpl w:val="B712AE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C359D0"/>
    <w:multiLevelType w:val="multilevel"/>
    <w:tmpl w:val="8696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616572"/>
    <w:multiLevelType w:val="multilevel"/>
    <w:tmpl w:val="2736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283FEA"/>
    <w:multiLevelType w:val="multilevel"/>
    <w:tmpl w:val="65D2A0C0"/>
    <w:lvl w:ilvl="0">
      <w:start w:val="1"/>
      <w:numFmt w:val="bullet"/>
      <w:lvlText w:val="-"/>
      <w:lvlJc w:val="left"/>
      <w:pPr>
        <w:ind w:left="720" w:hanging="360"/>
      </w:pPr>
      <w:rPr>
        <w:rFonts w:ascii="Verdana" w:eastAsia="Verdana" w:hAnsi="Verdana" w:cs="Verdana"/>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546437A7"/>
    <w:multiLevelType w:val="multilevel"/>
    <w:tmpl w:val="8034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53B0D81"/>
    <w:multiLevelType w:val="multilevel"/>
    <w:tmpl w:val="78B073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711634C"/>
    <w:multiLevelType w:val="multilevel"/>
    <w:tmpl w:val="5D54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A542086"/>
    <w:multiLevelType w:val="multilevel"/>
    <w:tmpl w:val="BE10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C8A7553"/>
    <w:multiLevelType w:val="multilevel"/>
    <w:tmpl w:val="75A4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D677F23"/>
    <w:multiLevelType w:val="multilevel"/>
    <w:tmpl w:val="494E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1386814"/>
    <w:multiLevelType w:val="multilevel"/>
    <w:tmpl w:val="34A4F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3431AB"/>
    <w:multiLevelType w:val="multilevel"/>
    <w:tmpl w:val="6C08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34E6B23"/>
    <w:multiLevelType w:val="multilevel"/>
    <w:tmpl w:val="EF24DDB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nsid w:val="63EF14B1"/>
    <w:multiLevelType w:val="multilevel"/>
    <w:tmpl w:val="19B6C8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4782BE4"/>
    <w:multiLevelType w:val="multilevel"/>
    <w:tmpl w:val="F27C2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56822C0"/>
    <w:multiLevelType w:val="multilevel"/>
    <w:tmpl w:val="A3521C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8263E2B"/>
    <w:multiLevelType w:val="multilevel"/>
    <w:tmpl w:val="7F5A2928"/>
    <w:lvl w:ilvl="0">
      <w:start w:val="1"/>
      <w:numFmt w:val="bullet"/>
      <w:lvlText w:val="-"/>
      <w:lvlJc w:val="left"/>
      <w:pPr>
        <w:ind w:left="2138" w:hanging="360"/>
      </w:pPr>
      <w:rPr>
        <w:rFonts w:ascii="Verdana" w:eastAsia="Verdana" w:hAnsi="Verdana" w:cs="Verdana"/>
        <w:color w:val="000000"/>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50">
    <w:nsid w:val="6BCC41C1"/>
    <w:multiLevelType w:val="multilevel"/>
    <w:tmpl w:val="998C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D826B51"/>
    <w:multiLevelType w:val="multilevel"/>
    <w:tmpl w:val="9B28E57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1F34854"/>
    <w:multiLevelType w:val="multilevel"/>
    <w:tmpl w:val="FCCA8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4B80D9C"/>
    <w:multiLevelType w:val="multilevel"/>
    <w:tmpl w:val="97DC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5ED46E9"/>
    <w:multiLevelType w:val="multilevel"/>
    <w:tmpl w:val="2B0E3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7B1065F"/>
    <w:multiLevelType w:val="multilevel"/>
    <w:tmpl w:val="2CE4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7E55687"/>
    <w:multiLevelType w:val="multilevel"/>
    <w:tmpl w:val="8568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828564E"/>
    <w:multiLevelType w:val="multilevel"/>
    <w:tmpl w:val="5308ECE6"/>
    <w:lvl w:ilvl="0">
      <w:start w:val="1"/>
      <w:numFmt w:val="bullet"/>
      <w:lvlText w:val="-"/>
      <w:lvlJc w:val="left"/>
      <w:pPr>
        <w:ind w:left="1440" w:hanging="360"/>
      </w:pPr>
      <w:rPr>
        <w:rFonts w:ascii="Verdana" w:eastAsia="Verdana" w:hAnsi="Verdana" w:cs="Verdana"/>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nsid w:val="7A042B4D"/>
    <w:multiLevelType w:val="multilevel"/>
    <w:tmpl w:val="BC88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D2E1988"/>
    <w:multiLevelType w:val="multilevel"/>
    <w:tmpl w:val="5F36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D4233CF"/>
    <w:multiLevelType w:val="multilevel"/>
    <w:tmpl w:val="7D4439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5"/>
  </w:num>
  <w:num w:numId="3">
    <w:abstractNumId w:val="39"/>
  </w:num>
  <w:num w:numId="4">
    <w:abstractNumId w:val="2"/>
  </w:num>
  <w:num w:numId="5">
    <w:abstractNumId w:val="16"/>
  </w:num>
  <w:num w:numId="6">
    <w:abstractNumId w:val="41"/>
  </w:num>
  <w:num w:numId="7">
    <w:abstractNumId w:val="58"/>
  </w:num>
  <w:num w:numId="8">
    <w:abstractNumId w:val="9"/>
  </w:num>
  <w:num w:numId="9">
    <w:abstractNumId w:val="56"/>
  </w:num>
  <w:num w:numId="10">
    <w:abstractNumId w:val="23"/>
  </w:num>
  <w:num w:numId="11">
    <w:abstractNumId w:val="3"/>
  </w:num>
  <w:num w:numId="12">
    <w:abstractNumId w:val="37"/>
  </w:num>
  <w:num w:numId="13">
    <w:abstractNumId w:val="59"/>
  </w:num>
  <w:num w:numId="14">
    <w:abstractNumId w:val="35"/>
  </w:num>
  <w:num w:numId="15">
    <w:abstractNumId w:val="32"/>
  </w:num>
  <w:num w:numId="16">
    <w:abstractNumId w:val="50"/>
  </w:num>
  <w:num w:numId="17">
    <w:abstractNumId w:val="31"/>
  </w:num>
  <w:num w:numId="18">
    <w:abstractNumId w:val="17"/>
  </w:num>
  <w:num w:numId="19">
    <w:abstractNumId w:val="53"/>
  </w:num>
  <w:num w:numId="20">
    <w:abstractNumId w:val="44"/>
  </w:num>
  <w:num w:numId="21">
    <w:abstractNumId w:val="48"/>
  </w:num>
  <w:num w:numId="22">
    <w:abstractNumId w:val="7"/>
  </w:num>
  <w:num w:numId="23">
    <w:abstractNumId w:val="28"/>
  </w:num>
  <w:num w:numId="24">
    <w:abstractNumId w:val="13"/>
  </w:num>
  <w:num w:numId="25">
    <w:abstractNumId w:val="27"/>
  </w:num>
  <w:num w:numId="26">
    <w:abstractNumId w:val="14"/>
    <w:lvlOverride w:ilvl="0">
      <w:lvl w:ilvl="0">
        <w:numFmt w:val="decimal"/>
        <w:lvlText w:val="%1."/>
        <w:lvlJc w:val="left"/>
      </w:lvl>
    </w:lvlOverride>
  </w:num>
  <w:num w:numId="27">
    <w:abstractNumId w:val="34"/>
  </w:num>
  <w:num w:numId="28">
    <w:abstractNumId w:val="52"/>
    <w:lvlOverride w:ilvl="0">
      <w:lvl w:ilvl="0">
        <w:numFmt w:val="decimal"/>
        <w:lvlText w:val="%1."/>
        <w:lvlJc w:val="left"/>
      </w:lvl>
    </w:lvlOverride>
  </w:num>
  <w:num w:numId="29">
    <w:abstractNumId w:val="6"/>
  </w:num>
  <w:num w:numId="30">
    <w:abstractNumId w:val="46"/>
    <w:lvlOverride w:ilvl="0">
      <w:lvl w:ilvl="0">
        <w:numFmt w:val="decimal"/>
        <w:lvlText w:val="%1."/>
        <w:lvlJc w:val="left"/>
      </w:lvl>
    </w:lvlOverride>
  </w:num>
  <w:num w:numId="31">
    <w:abstractNumId w:val="19"/>
  </w:num>
  <w:num w:numId="32">
    <w:abstractNumId w:val="15"/>
    <w:lvlOverride w:ilvl="0">
      <w:lvl w:ilvl="0">
        <w:numFmt w:val="decimal"/>
        <w:lvlText w:val="%1."/>
        <w:lvlJc w:val="left"/>
      </w:lvl>
    </w:lvlOverride>
  </w:num>
  <w:num w:numId="33">
    <w:abstractNumId w:val="55"/>
  </w:num>
  <w:num w:numId="34">
    <w:abstractNumId w:val="38"/>
    <w:lvlOverride w:ilvl="0">
      <w:lvl w:ilvl="0">
        <w:numFmt w:val="decimal"/>
        <w:lvlText w:val="%1."/>
        <w:lvlJc w:val="left"/>
      </w:lvl>
    </w:lvlOverride>
  </w:num>
  <w:num w:numId="35">
    <w:abstractNumId w:val="40"/>
  </w:num>
  <w:num w:numId="36">
    <w:abstractNumId w:val="51"/>
    <w:lvlOverride w:ilvl="0">
      <w:lvl w:ilvl="0">
        <w:numFmt w:val="decimal"/>
        <w:lvlText w:val="%1."/>
        <w:lvlJc w:val="left"/>
      </w:lvl>
    </w:lvlOverride>
  </w:num>
  <w:num w:numId="37">
    <w:abstractNumId w:val="30"/>
  </w:num>
  <w:num w:numId="38">
    <w:abstractNumId w:val="60"/>
    <w:lvlOverride w:ilvl="0">
      <w:lvl w:ilvl="0">
        <w:numFmt w:val="decimal"/>
        <w:lvlText w:val="%1."/>
        <w:lvlJc w:val="left"/>
      </w:lvl>
    </w:lvlOverride>
  </w:num>
  <w:num w:numId="39">
    <w:abstractNumId w:val="42"/>
  </w:num>
  <w:num w:numId="40">
    <w:abstractNumId w:val="24"/>
    <w:lvlOverride w:ilvl="0">
      <w:lvl w:ilvl="0">
        <w:numFmt w:val="decimal"/>
        <w:lvlText w:val="%1."/>
        <w:lvlJc w:val="left"/>
      </w:lvl>
    </w:lvlOverride>
  </w:num>
  <w:num w:numId="41">
    <w:abstractNumId w:val="21"/>
  </w:num>
  <w:num w:numId="42">
    <w:abstractNumId w:val="33"/>
    <w:lvlOverride w:ilvl="0">
      <w:lvl w:ilvl="0">
        <w:numFmt w:val="decimal"/>
        <w:lvlText w:val="%1."/>
        <w:lvlJc w:val="left"/>
      </w:lvl>
    </w:lvlOverride>
  </w:num>
  <w:num w:numId="43">
    <w:abstractNumId w:val="10"/>
  </w:num>
  <w:num w:numId="44">
    <w:abstractNumId w:val="47"/>
  </w:num>
  <w:num w:numId="45">
    <w:abstractNumId w:val="43"/>
  </w:num>
  <w:num w:numId="46">
    <w:abstractNumId w:val="54"/>
  </w:num>
  <w:num w:numId="47">
    <w:abstractNumId w:val="11"/>
  </w:num>
  <w:num w:numId="48">
    <w:abstractNumId w:val="26"/>
  </w:num>
  <w:num w:numId="49">
    <w:abstractNumId w:val="18"/>
  </w:num>
  <w:num w:numId="50">
    <w:abstractNumId w:val="4"/>
  </w:num>
  <w:num w:numId="51">
    <w:abstractNumId w:val="20"/>
  </w:num>
  <w:num w:numId="52">
    <w:abstractNumId w:val="29"/>
  </w:num>
  <w:num w:numId="53">
    <w:abstractNumId w:val="1"/>
  </w:num>
  <w:num w:numId="54">
    <w:abstractNumId w:val="0"/>
  </w:num>
  <w:num w:numId="55">
    <w:abstractNumId w:val="36"/>
  </w:num>
  <w:num w:numId="56">
    <w:abstractNumId w:val="22"/>
  </w:num>
  <w:num w:numId="57">
    <w:abstractNumId w:val="49"/>
  </w:num>
  <w:num w:numId="58">
    <w:abstractNumId w:val="12"/>
  </w:num>
  <w:num w:numId="59">
    <w:abstractNumId w:val="5"/>
  </w:num>
  <w:num w:numId="60">
    <w:abstractNumId w:val="57"/>
  </w:num>
  <w:num w:numId="61">
    <w:abstractNumId w:val="45"/>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A01F18"/>
    <w:rsid w:val="00007587"/>
    <w:rsid w:val="00074086"/>
    <w:rsid w:val="000817D3"/>
    <w:rsid w:val="00086090"/>
    <w:rsid w:val="000C0FC8"/>
    <w:rsid w:val="000E5508"/>
    <w:rsid w:val="001029A1"/>
    <w:rsid w:val="00131631"/>
    <w:rsid w:val="0013467A"/>
    <w:rsid w:val="0015408D"/>
    <w:rsid w:val="002275FA"/>
    <w:rsid w:val="00256E49"/>
    <w:rsid w:val="00270C61"/>
    <w:rsid w:val="002D4F65"/>
    <w:rsid w:val="00303C20"/>
    <w:rsid w:val="00344527"/>
    <w:rsid w:val="003813D9"/>
    <w:rsid w:val="003B7982"/>
    <w:rsid w:val="003F51D1"/>
    <w:rsid w:val="00465FC3"/>
    <w:rsid w:val="00484CC8"/>
    <w:rsid w:val="00491A27"/>
    <w:rsid w:val="00491FEF"/>
    <w:rsid w:val="0050343C"/>
    <w:rsid w:val="00592A41"/>
    <w:rsid w:val="006A717C"/>
    <w:rsid w:val="007046A4"/>
    <w:rsid w:val="00716700"/>
    <w:rsid w:val="00795D84"/>
    <w:rsid w:val="007E459E"/>
    <w:rsid w:val="007F4826"/>
    <w:rsid w:val="00807094"/>
    <w:rsid w:val="008206D5"/>
    <w:rsid w:val="00887FBE"/>
    <w:rsid w:val="008A0C19"/>
    <w:rsid w:val="008A1AC2"/>
    <w:rsid w:val="00947B45"/>
    <w:rsid w:val="00991D0B"/>
    <w:rsid w:val="00A01F18"/>
    <w:rsid w:val="00A12927"/>
    <w:rsid w:val="00A204CA"/>
    <w:rsid w:val="00A311AD"/>
    <w:rsid w:val="00A425A4"/>
    <w:rsid w:val="00A76759"/>
    <w:rsid w:val="00A768FC"/>
    <w:rsid w:val="00B449EE"/>
    <w:rsid w:val="00BE4E7A"/>
    <w:rsid w:val="00BF19BA"/>
    <w:rsid w:val="00C339FA"/>
    <w:rsid w:val="00C92342"/>
    <w:rsid w:val="00C92AD4"/>
    <w:rsid w:val="00CF36E7"/>
    <w:rsid w:val="00D15DDF"/>
    <w:rsid w:val="00DE1F02"/>
    <w:rsid w:val="00DF13BC"/>
    <w:rsid w:val="00EC3644"/>
    <w:rsid w:val="00F127E3"/>
    <w:rsid w:val="00F35200"/>
    <w:rsid w:val="00F76C2E"/>
    <w:rsid w:val="00F91F14"/>
    <w:rsid w:val="00FC17B5"/>
    <w:rsid w:val="00FC32C4"/>
    <w:rsid w:val="00FD3DC3"/>
    <w:rsid w:val="00FE199C"/>
    <w:rsid w:val="00FF7D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587"/>
    <w:rPr>
      <w:rFonts w:eastAsiaTheme="minorEastAsia"/>
      <w:lang w:eastAsia="ru-RU"/>
    </w:rPr>
  </w:style>
  <w:style w:type="paragraph" w:styleId="1">
    <w:name w:val="heading 1"/>
    <w:basedOn w:val="a"/>
    <w:link w:val="10"/>
    <w:uiPriority w:val="9"/>
    <w:qFormat/>
    <w:rsid w:val="000075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0075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cx212909148">
    <w:name w:val="paragraph scx212909148"/>
    <w:basedOn w:val="a"/>
    <w:rsid w:val="000075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scx212909148">
    <w:name w:val="normaltextrun scx212909148"/>
    <w:basedOn w:val="a0"/>
    <w:rsid w:val="00007587"/>
  </w:style>
  <w:style w:type="paragraph" w:styleId="a3">
    <w:name w:val="No Spacing"/>
    <w:uiPriority w:val="1"/>
    <w:qFormat/>
    <w:rsid w:val="00007587"/>
    <w:pPr>
      <w:spacing w:after="0" w:line="240" w:lineRule="auto"/>
    </w:pPr>
    <w:rPr>
      <w:rFonts w:ascii="Times New Roman" w:eastAsia="Times New Roman" w:hAnsi="Times New Roman" w:cs="Times New Roman"/>
      <w:sz w:val="24"/>
      <w:szCs w:val="24"/>
      <w:lang w:eastAsia="ru-RU"/>
    </w:rPr>
  </w:style>
  <w:style w:type="character" w:customStyle="1" w:styleId="eopscx212909148">
    <w:name w:val="eop scx212909148"/>
    <w:basedOn w:val="a0"/>
    <w:rsid w:val="00007587"/>
  </w:style>
  <w:style w:type="paragraph" w:styleId="a4">
    <w:name w:val="Normal (Web)"/>
    <w:basedOn w:val="a"/>
    <w:uiPriority w:val="99"/>
    <w:unhideWhenUsed/>
    <w:rsid w:val="0000758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07587"/>
    <w:rPr>
      <w:b/>
      <w:bCs/>
    </w:rPr>
  </w:style>
  <w:style w:type="paragraph" w:styleId="a6">
    <w:name w:val="Balloon Text"/>
    <w:basedOn w:val="a"/>
    <w:link w:val="a7"/>
    <w:uiPriority w:val="99"/>
    <w:semiHidden/>
    <w:unhideWhenUsed/>
    <w:rsid w:val="000075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7587"/>
    <w:rPr>
      <w:rFonts w:ascii="Tahoma" w:eastAsiaTheme="minorEastAsia" w:hAnsi="Tahoma" w:cs="Tahoma"/>
      <w:sz w:val="16"/>
      <w:szCs w:val="16"/>
      <w:lang w:eastAsia="ru-RU"/>
    </w:rPr>
  </w:style>
  <w:style w:type="paragraph" w:styleId="a8">
    <w:name w:val="List Paragraph"/>
    <w:basedOn w:val="a"/>
    <w:uiPriority w:val="34"/>
    <w:qFormat/>
    <w:rsid w:val="00007587"/>
    <w:pPr>
      <w:ind w:left="720"/>
      <w:contextualSpacing/>
    </w:pPr>
  </w:style>
  <w:style w:type="character" w:customStyle="1" w:styleId="10">
    <w:name w:val="Заголовок 1 Знак"/>
    <w:basedOn w:val="a0"/>
    <w:link w:val="1"/>
    <w:uiPriority w:val="9"/>
    <w:rsid w:val="00007587"/>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007587"/>
    <w:rPr>
      <w:rFonts w:asciiTheme="majorHAnsi" w:eastAsiaTheme="majorEastAsia" w:hAnsiTheme="majorHAnsi" w:cstheme="majorBidi"/>
      <w:b/>
      <w:bCs/>
      <w:i/>
      <w:iCs/>
      <w:color w:val="4F81BD" w:themeColor="accent1"/>
      <w:lang w:eastAsia="ru-RU"/>
    </w:rPr>
  </w:style>
  <w:style w:type="character" w:styleId="a9">
    <w:name w:val="Hyperlink"/>
    <w:basedOn w:val="a0"/>
    <w:uiPriority w:val="99"/>
    <w:unhideWhenUsed/>
    <w:rsid w:val="00007587"/>
    <w:rPr>
      <w:color w:val="0000FF"/>
      <w:u w:val="single"/>
    </w:rPr>
  </w:style>
  <w:style w:type="paragraph" w:styleId="aa">
    <w:name w:val="header"/>
    <w:basedOn w:val="a"/>
    <w:link w:val="ab"/>
    <w:uiPriority w:val="99"/>
    <w:unhideWhenUsed/>
    <w:rsid w:val="0000758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07587"/>
    <w:rPr>
      <w:rFonts w:eastAsiaTheme="minorEastAsia"/>
      <w:lang w:eastAsia="ru-RU"/>
    </w:rPr>
  </w:style>
  <w:style w:type="paragraph" w:styleId="ac">
    <w:name w:val="footer"/>
    <w:basedOn w:val="a"/>
    <w:link w:val="ad"/>
    <w:uiPriority w:val="99"/>
    <w:unhideWhenUsed/>
    <w:rsid w:val="0000758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07587"/>
    <w:rPr>
      <w:rFonts w:eastAsiaTheme="minorEastAsia"/>
      <w:lang w:eastAsia="ru-RU"/>
    </w:rPr>
  </w:style>
  <w:style w:type="paragraph" w:styleId="ae">
    <w:name w:val="annotation text"/>
    <w:basedOn w:val="a"/>
    <w:link w:val="af"/>
    <w:uiPriority w:val="99"/>
    <w:semiHidden/>
    <w:unhideWhenUsed/>
    <w:rsid w:val="00F35200"/>
    <w:pPr>
      <w:spacing w:line="240" w:lineRule="auto"/>
    </w:pPr>
    <w:rPr>
      <w:sz w:val="20"/>
      <w:szCs w:val="20"/>
    </w:rPr>
  </w:style>
  <w:style w:type="character" w:customStyle="1" w:styleId="af">
    <w:name w:val="Текст примечания Знак"/>
    <w:basedOn w:val="a0"/>
    <w:link w:val="ae"/>
    <w:uiPriority w:val="99"/>
    <w:semiHidden/>
    <w:rsid w:val="00F35200"/>
    <w:rPr>
      <w:rFonts w:eastAsiaTheme="minorEastAsia"/>
      <w:sz w:val="20"/>
      <w:szCs w:val="20"/>
      <w:lang w:eastAsia="ru-RU"/>
    </w:rPr>
  </w:style>
  <w:style w:type="character" w:styleId="af0">
    <w:name w:val="annotation reference"/>
    <w:basedOn w:val="a0"/>
    <w:uiPriority w:val="99"/>
    <w:semiHidden/>
    <w:unhideWhenUsed/>
    <w:rsid w:val="00F35200"/>
    <w:rPr>
      <w:sz w:val="16"/>
      <w:szCs w:val="16"/>
    </w:rPr>
  </w:style>
  <w:style w:type="paragraph" w:styleId="af1">
    <w:name w:val="Revision"/>
    <w:hidden/>
    <w:uiPriority w:val="99"/>
    <w:semiHidden/>
    <w:rsid w:val="00887FBE"/>
    <w:pPr>
      <w:spacing w:after="0" w:line="240" w:lineRule="auto"/>
    </w:pPr>
    <w:rPr>
      <w:rFonts w:eastAsiaTheme="minorEastAsia"/>
      <w:lang w:eastAsia="ru-RU"/>
    </w:rPr>
  </w:style>
  <w:style w:type="paragraph" w:styleId="af2">
    <w:name w:val="annotation subject"/>
    <w:basedOn w:val="ae"/>
    <w:next w:val="ae"/>
    <w:link w:val="af3"/>
    <w:uiPriority w:val="99"/>
    <w:semiHidden/>
    <w:unhideWhenUsed/>
    <w:rsid w:val="00465FC3"/>
    <w:rPr>
      <w:b/>
      <w:bCs/>
    </w:rPr>
  </w:style>
  <w:style w:type="character" w:customStyle="1" w:styleId="af3">
    <w:name w:val="Тема примечания Знак"/>
    <w:basedOn w:val="af"/>
    <w:link w:val="af2"/>
    <w:uiPriority w:val="99"/>
    <w:semiHidden/>
    <w:rsid w:val="00465FC3"/>
    <w:rPr>
      <w:rFonts w:eastAsiaTheme="minorEastAsia"/>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587"/>
    <w:rPr>
      <w:rFonts w:eastAsiaTheme="minorEastAsia"/>
      <w:lang w:eastAsia="ru-RU"/>
    </w:rPr>
  </w:style>
  <w:style w:type="paragraph" w:styleId="1">
    <w:name w:val="heading 1"/>
    <w:basedOn w:val="a"/>
    <w:link w:val="10"/>
    <w:uiPriority w:val="9"/>
    <w:qFormat/>
    <w:rsid w:val="000075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0075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cx212909148">
    <w:name w:val="paragraph scx212909148"/>
    <w:basedOn w:val="a"/>
    <w:rsid w:val="000075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scx212909148">
    <w:name w:val="normaltextrun scx212909148"/>
    <w:basedOn w:val="a0"/>
    <w:rsid w:val="00007587"/>
  </w:style>
  <w:style w:type="paragraph" w:styleId="a3">
    <w:name w:val="No Spacing"/>
    <w:uiPriority w:val="1"/>
    <w:qFormat/>
    <w:rsid w:val="00007587"/>
    <w:pPr>
      <w:spacing w:after="0" w:line="240" w:lineRule="auto"/>
    </w:pPr>
    <w:rPr>
      <w:rFonts w:ascii="Times New Roman" w:eastAsia="Times New Roman" w:hAnsi="Times New Roman" w:cs="Times New Roman"/>
      <w:sz w:val="24"/>
      <w:szCs w:val="24"/>
      <w:lang w:eastAsia="ru-RU"/>
    </w:rPr>
  </w:style>
  <w:style w:type="character" w:customStyle="1" w:styleId="eopscx212909148">
    <w:name w:val="eop scx212909148"/>
    <w:basedOn w:val="a0"/>
    <w:rsid w:val="00007587"/>
  </w:style>
  <w:style w:type="paragraph" w:styleId="a4">
    <w:name w:val="Normal (Web)"/>
    <w:basedOn w:val="a"/>
    <w:uiPriority w:val="99"/>
    <w:unhideWhenUsed/>
    <w:rsid w:val="0000758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07587"/>
    <w:rPr>
      <w:b/>
      <w:bCs/>
    </w:rPr>
  </w:style>
  <w:style w:type="paragraph" w:styleId="a6">
    <w:name w:val="Balloon Text"/>
    <w:basedOn w:val="a"/>
    <w:link w:val="a7"/>
    <w:uiPriority w:val="99"/>
    <w:semiHidden/>
    <w:unhideWhenUsed/>
    <w:rsid w:val="000075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7587"/>
    <w:rPr>
      <w:rFonts w:ascii="Tahoma" w:eastAsiaTheme="minorEastAsia" w:hAnsi="Tahoma" w:cs="Tahoma"/>
      <w:sz w:val="16"/>
      <w:szCs w:val="16"/>
      <w:lang w:eastAsia="ru-RU"/>
    </w:rPr>
  </w:style>
  <w:style w:type="paragraph" w:styleId="a8">
    <w:name w:val="List Paragraph"/>
    <w:basedOn w:val="a"/>
    <w:uiPriority w:val="34"/>
    <w:qFormat/>
    <w:rsid w:val="00007587"/>
    <w:pPr>
      <w:ind w:left="720"/>
      <w:contextualSpacing/>
    </w:pPr>
  </w:style>
  <w:style w:type="character" w:customStyle="1" w:styleId="10">
    <w:name w:val="Заголовок 1 Знак"/>
    <w:basedOn w:val="a0"/>
    <w:link w:val="1"/>
    <w:uiPriority w:val="9"/>
    <w:rsid w:val="00007587"/>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007587"/>
    <w:rPr>
      <w:rFonts w:asciiTheme="majorHAnsi" w:eastAsiaTheme="majorEastAsia" w:hAnsiTheme="majorHAnsi" w:cstheme="majorBidi"/>
      <w:b/>
      <w:bCs/>
      <w:i/>
      <w:iCs/>
      <w:color w:val="4F81BD" w:themeColor="accent1"/>
      <w:lang w:eastAsia="ru-RU"/>
    </w:rPr>
  </w:style>
  <w:style w:type="character" w:styleId="a9">
    <w:name w:val="Hyperlink"/>
    <w:basedOn w:val="a0"/>
    <w:uiPriority w:val="99"/>
    <w:unhideWhenUsed/>
    <w:rsid w:val="00007587"/>
    <w:rPr>
      <w:color w:val="0000FF"/>
      <w:u w:val="single"/>
    </w:rPr>
  </w:style>
  <w:style w:type="paragraph" w:styleId="aa">
    <w:name w:val="header"/>
    <w:basedOn w:val="a"/>
    <w:link w:val="ab"/>
    <w:uiPriority w:val="99"/>
    <w:unhideWhenUsed/>
    <w:rsid w:val="0000758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07587"/>
    <w:rPr>
      <w:rFonts w:eastAsiaTheme="minorEastAsia"/>
      <w:lang w:eastAsia="ru-RU"/>
    </w:rPr>
  </w:style>
  <w:style w:type="paragraph" w:styleId="ac">
    <w:name w:val="footer"/>
    <w:basedOn w:val="a"/>
    <w:link w:val="ad"/>
    <w:uiPriority w:val="99"/>
    <w:unhideWhenUsed/>
    <w:rsid w:val="0000758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07587"/>
    <w:rPr>
      <w:rFonts w:eastAsiaTheme="minorEastAsia"/>
      <w:lang w:eastAsia="ru-RU"/>
    </w:r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rFonts w:eastAsiaTheme="minorEastAsia"/>
      <w:sz w:val="20"/>
      <w:szCs w:val="20"/>
      <w:lang w:eastAsia="ru-RU"/>
    </w:rPr>
  </w:style>
  <w:style w:type="character" w:styleId="af0">
    <w:name w:val="annotation reference"/>
    <w:basedOn w:val="a0"/>
    <w:uiPriority w:val="99"/>
    <w:semiHidden/>
    <w:unhideWhenUsed/>
    <w:rPr>
      <w:sz w:val="16"/>
      <w:szCs w:val="16"/>
    </w:rPr>
  </w:style>
  <w:style w:type="paragraph" w:styleId="af1">
    <w:name w:val="Revision"/>
    <w:hidden/>
    <w:uiPriority w:val="99"/>
    <w:semiHidden/>
    <w:rsid w:val="00887FBE"/>
    <w:pPr>
      <w:spacing w:after="0" w:line="240" w:lineRule="auto"/>
    </w:pPr>
    <w:rPr>
      <w:rFonts w:eastAsiaTheme="minorEastAsia"/>
      <w:lang w:eastAsia="ru-RU"/>
    </w:rPr>
  </w:style>
  <w:style w:type="paragraph" w:styleId="af2">
    <w:name w:val="annotation subject"/>
    <w:basedOn w:val="ae"/>
    <w:next w:val="ae"/>
    <w:link w:val="af3"/>
    <w:uiPriority w:val="99"/>
    <w:semiHidden/>
    <w:unhideWhenUsed/>
    <w:rsid w:val="00465FC3"/>
    <w:rPr>
      <w:b/>
      <w:bCs/>
    </w:rPr>
  </w:style>
  <w:style w:type="character" w:customStyle="1" w:styleId="af3">
    <w:name w:val="Тема примечания Знак"/>
    <w:basedOn w:val="af"/>
    <w:link w:val="af2"/>
    <w:uiPriority w:val="99"/>
    <w:semiHidden/>
    <w:rsid w:val="00465FC3"/>
    <w:rPr>
      <w:rFonts w:eastAsiaTheme="minorEastAsia"/>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85291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557309575" TargetMode="External"/><Relationship Id="rId18" Type="http://schemas.openxmlformats.org/officeDocument/2006/relationships/hyperlink" Target="http://xn----8sbhby8arey.xn--p1ai/index.php/2012-07-07-02-11-23/posobiya" TargetMode="External"/><Relationship Id="rId26" Type="http://schemas.openxmlformats.org/officeDocument/2006/relationships/hyperlink" Target="https://www.google.com/url?q=http://www.spfam.ru/contacts.html&amp;sa=D&amp;ust=1484091747144000&amp;usg=AFQjCNGqDI7XOzX5ydZ41uANJ46VIQiYvg" TargetMode="External"/><Relationship Id="rId39" Type="http://schemas.openxmlformats.org/officeDocument/2006/relationships/image" Target="media/image8.jpeg"/><Relationship Id="rId21" Type="http://schemas.openxmlformats.org/officeDocument/2006/relationships/hyperlink" Target="http://www.razvitierebenka.net/index/vlijanie_konstruktora_na_razvitie_rebjonka/0-889"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yperlink" Target="about:blank" TargetMode="External"/><Relationship Id="rId50" Type="http://schemas.openxmlformats.org/officeDocument/2006/relationships/hyperlink" Target="https://le-www-live-s.legocdn.com/sc/media/lessons/mindstorms-ev3/building-instructions/ev3-rem-driving-base-79bebfc16bd491186ea9c9069842155e.pdf" TargetMode="External"/><Relationship Id="rId55" Type="http://schemas.openxmlformats.org/officeDocument/2006/relationships/hyperlink" Target="https://play.google.com/store/apps/details?id=com.lego.mindstorms.ev3programmer&amp;hl=ru" TargetMode="External"/><Relationship Id="rId63" Type="http://schemas.openxmlformats.org/officeDocument/2006/relationships/image" Target="media/image23.png"/><Relationship Id="rId68" Type="http://schemas.openxmlformats.org/officeDocument/2006/relationships/hyperlink" Target="http://www.int-edu.ru" TargetMode="External"/><Relationship Id="rId76" Type="http://schemas.openxmlformats.org/officeDocument/2006/relationships/hyperlink" Target="http://robosport.ru" TargetMode="External"/><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www.nauka.vsei.ru/index.php?pag=04201008" TargetMode="External"/><Relationship Id="rId2" Type="http://schemas.openxmlformats.org/officeDocument/2006/relationships/styles" Target="styles.xml"/><Relationship Id="rId16" Type="http://schemas.openxmlformats.org/officeDocument/2006/relationships/hyperlink" Target="http://robotics.ru/" TargetMode="External"/><Relationship Id="rId29" Type="http://schemas.openxmlformats.org/officeDocument/2006/relationships/hyperlink" Target="https://www.google.com/url?q=http://insiderobot.blogspot.ru/&amp;sa=D&amp;ust=1484091747147000&amp;usg=AFQjCNEKXWsT0EEop5rMTomDJWbSb_5UuA" TargetMode="External"/><Relationship Id="rId11" Type="http://schemas.openxmlformats.org/officeDocument/2006/relationships/hyperlink" Target="http://docs.cntd.ru/document/553154554" TargetMode="External"/><Relationship Id="rId24" Type="http://schemas.openxmlformats.org/officeDocument/2006/relationships/hyperlink" Target="https://www.google.com/url?q=http://int-edu.ru&amp;sa=D&amp;ust=1484091747141000&amp;usg=AFQjCNEo1qlfCvVjCurG1J-5E4y22ddpjA" TargetMode="External"/><Relationship Id="rId32" Type="http://schemas.openxmlformats.org/officeDocument/2006/relationships/hyperlink" Target="http://www.razvitierebenka.net/index/vlijanie_konstruktora_na_razvitie_rebjonka/0-889"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hyperlink" Target="https://le-www-live-s.legocdn.com/sc/media/lessons/mindstorms-ev3/building-instructions/ev3-touch-sensor-driving-base-4b82858ad3054e725caf23fffde42194.pdf" TargetMode="External"/><Relationship Id="rId58" Type="http://schemas.openxmlformats.org/officeDocument/2006/relationships/image" Target="media/image18.jpeg"/><Relationship Id="rId66" Type="http://schemas.openxmlformats.org/officeDocument/2006/relationships/hyperlink" Target="https://robot-help.ru/images/lego-mindstorms-ev3/pdf/small-robot-45544.pdf" TargetMode="External"/><Relationship Id="rId74" Type="http://schemas.openxmlformats.org/officeDocument/2006/relationships/hyperlink" Target="http://legomindstorms.ru/2011/01/09/creation-history/" TargetMode="External"/><Relationship Id="rId79" Type="http://schemas.openxmlformats.org/officeDocument/2006/relationships/hyperlink" Target="http://www.prorobot.ru/lego/dvijenie_po_spiraly.php" TargetMode="External"/><Relationship Id="rId87" Type="http://schemas.microsoft.com/office/2007/relationships/stylesWithEffects" Target="stylesWithEffects.xml"/><Relationship Id="rId5" Type="http://schemas.openxmlformats.org/officeDocument/2006/relationships/footnotes" Target="footnotes.xml"/><Relationship Id="rId61" Type="http://schemas.openxmlformats.org/officeDocument/2006/relationships/image" Target="media/image21.png"/><Relationship Id="rId82" Type="http://schemas.openxmlformats.org/officeDocument/2006/relationships/hyperlink" Target="http://www.mos-cons.ru/mod/forum/discuss.php?d=472" TargetMode="External"/><Relationship Id="rId19" Type="http://schemas.openxmlformats.org/officeDocument/2006/relationships/hyperlink" Target="http://xn----8sbhby8arey.xn--p1ai/index.php/2012-07-07-02-11-23/posobiya" TargetMode="External"/><Relationship Id="rId4" Type="http://schemas.openxmlformats.org/officeDocument/2006/relationships/webSettings" Target="webSettings.xml"/><Relationship Id="rId9" Type="http://schemas.openxmlformats.org/officeDocument/2006/relationships/hyperlink" Target="http://docs.cntd.ru/document/553154554" TargetMode="External"/><Relationship Id="rId14" Type="http://schemas.openxmlformats.org/officeDocument/2006/relationships/hyperlink" Target="http://docs.cntd.ru/document/553154554" TargetMode="External"/><Relationship Id="rId22" Type="http://schemas.openxmlformats.org/officeDocument/2006/relationships/hyperlink" Target="http://www.lego.com" TargetMode="External"/><Relationship Id="rId27" Type="http://schemas.openxmlformats.org/officeDocument/2006/relationships/hyperlink" Target="https://www.google.com/url?q=http://robocraft.ru/&amp;sa=D&amp;ust=1484091747145000&amp;usg=AFQjCNEaN3zGYPXc6WspG4debCJ0gzTYGw" TargetMode="External"/><Relationship Id="rId30" Type="http://schemas.openxmlformats.org/officeDocument/2006/relationships/hyperlink" Target="https://www.google.com/url?q=https://sites.google.com/site/nxtwallet/&amp;sa=D&amp;ust=1484091747148000&amp;usg=AFQjCNGJPh3O4Vr_NEz_ZjM6WYxW6Yu2aA"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yperlink" Target="https://le-www-live-s.legocdn.com/sc/media/lessons/mindstorms-ev3/building-instructions/ev3-rem-color-sensor-down-driving-base-d30ed30610c3d6647d56e17bc64cf6e2.pdf" TargetMode="External"/><Relationship Id="rId56" Type="http://schemas.openxmlformats.org/officeDocument/2006/relationships/image" Target="media/image16.jpeg"/><Relationship Id="rId64" Type="http://schemas.openxmlformats.org/officeDocument/2006/relationships/image" Target="media/image24.png"/><Relationship Id="rId69" Type="http://schemas.openxmlformats.org/officeDocument/2006/relationships/hyperlink" Target="http://strf.ru/material.aspx?d_no=40548&amp;CatalogId=221&amp;print=1" TargetMode="External"/><Relationship Id="rId77" Type="http://schemas.openxmlformats.org/officeDocument/2006/relationships/hyperlink" Target="http://myrobot.ru/stepbystep/" TargetMode="External"/><Relationship Id="rId8" Type="http://schemas.openxmlformats.org/officeDocument/2006/relationships/hyperlink" Target="http://docs.cntd.ru/document/557309575" TargetMode="External"/><Relationship Id="rId51" Type="http://schemas.openxmlformats.org/officeDocument/2006/relationships/hyperlink" Target="https://le-www-live-s.legocdn.com/sc/media/lessons/mindstorms-ev3/building-instructions/ev3-gyro-sensor-driving-base-a521f8ebe355c281c006418395309e15.pdf" TargetMode="External"/><Relationship Id="rId72" Type="http://schemas.openxmlformats.org/officeDocument/2006/relationships/hyperlink" Target="http://legomet.blogspot.com" TargetMode="External"/><Relationship Id="rId80" Type="http://schemas.openxmlformats.org/officeDocument/2006/relationships/hyperlink" Target="http://technic.lego.com/en-us/BuildingInstructions/9398%20Group.aspx"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docs.cntd.ru/document/553154554" TargetMode="External"/><Relationship Id="rId17" Type="http://schemas.openxmlformats.org/officeDocument/2006/relationships/hyperlink" Target="http://nsportal.ru/nachalnaya-shkola/vospitatelnaya-rabota/porogramma-po-legokonstruirovaniyu" TargetMode="External"/><Relationship Id="rId25" Type="http://schemas.openxmlformats.org/officeDocument/2006/relationships/hyperlink" Target="https://www.google.com/url?q=http://7robots.com/&amp;sa=D&amp;ust=1484091747143000&amp;usg=AFQjCNE0mHRFVwda_ImYLxgTAGuKfgIt5g"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19.jpeg"/><Relationship Id="rId67" Type="http://schemas.openxmlformats.org/officeDocument/2006/relationships/image" Target="media/image26.gif"/><Relationship Id="rId20" Type="http://schemas.openxmlformats.org/officeDocument/2006/relationships/hyperlink" Target="http://2kubika.ru/tehnologia-lego.htm" TargetMode="External"/><Relationship Id="rId41" Type="http://schemas.openxmlformats.org/officeDocument/2006/relationships/image" Target="media/image10.png"/><Relationship Id="rId54" Type="http://schemas.openxmlformats.org/officeDocument/2006/relationships/hyperlink" Target="https://le-www-live-s.legocdn.com/sc/media/lessons/mindstorms-ev3/building-instructions/ev3-ultrasonic-sensor-driving-base-61ffdfa461aee2470b8ddbeab16e2070.pdf" TargetMode="External"/><Relationship Id="rId62" Type="http://schemas.openxmlformats.org/officeDocument/2006/relationships/image" Target="media/image22.png"/><Relationship Id="rId70" Type="http://schemas.openxmlformats.org/officeDocument/2006/relationships/hyperlink" Target="http://masters.donntu.edu.ua/2010/iem/bulavka/library/translate.htm" TargetMode="External"/><Relationship Id="rId75" Type="http://schemas.openxmlformats.org/officeDocument/2006/relationships/hyperlink" Target="http://www.school.edu.ru/int" TargetMode="External"/><Relationship Id="rId83" Type="http://schemas.openxmlformats.org/officeDocument/2006/relationships/hyperlink" Target="http://www.isogawastudio.co.jp/legostudio/modelgallery_a.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ssos.livejournal.com/817254.html" TargetMode="External"/><Relationship Id="rId23" Type="http://schemas.openxmlformats.org/officeDocument/2006/relationships/hyperlink" Target="http://www.education.lego.com/ru" TargetMode="External"/><Relationship Id="rId28" Type="http://schemas.openxmlformats.org/officeDocument/2006/relationships/hyperlink" Target="https://www.google.com/url?q=http://iclass.home-edu.ru/course/category.php?id%3D15&amp;sa=D&amp;ust=1484091747146000&amp;usg=AFQjCNF2aXViIKQ5uG0V0Qkfc_LbaII7pA" TargetMode="External"/><Relationship Id="rId36" Type="http://schemas.openxmlformats.org/officeDocument/2006/relationships/image" Target="media/image5.jpeg"/><Relationship Id="rId49" Type="http://schemas.openxmlformats.org/officeDocument/2006/relationships/hyperlink" Target="https://le-www-live-s.legocdn.com/sc/media/lessons/mindstorms-ev3/building-instructions/ev3-color-sensor-forward-driving-base-ce0bf1f7c9763c6457a641f579c9f18b.pdf" TargetMode="External"/><Relationship Id="rId57" Type="http://schemas.openxmlformats.org/officeDocument/2006/relationships/image" Target="media/image17.jpeg"/><Relationship Id="rId10" Type="http://schemas.openxmlformats.org/officeDocument/2006/relationships/hyperlink" Target="http://docs.cntd.ru/document/553154554" TargetMode="External"/><Relationship Id="rId31" Type="http://schemas.openxmlformats.org/officeDocument/2006/relationships/hyperlink" Target="http://2kubika.ru/tehnologia-lego.htm" TargetMode="External"/><Relationship Id="rId44" Type="http://schemas.openxmlformats.org/officeDocument/2006/relationships/image" Target="media/image13.jpeg"/><Relationship Id="rId52" Type="http://schemas.openxmlformats.org/officeDocument/2006/relationships/hyperlink" Target="https://le-www-live-s.legocdn.com/sc/media/lessons/mindstorms-ev3/building-instructions/ev3-medium-motor-driving-base-e66e2fc0d917485ef1aa023e8358e7a7.pdf" TargetMode="External"/><Relationship Id="rId60" Type="http://schemas.openxmlformats.org/officeDocument/2006/relationships/image" Target="media/image20.jpeg"/><Relationship Id="rId65" Type="http://schemas.openxmlformats.org/officeDocument/2006/relationships/image" Target="media/image25.png"/><Relationship Id="rId73" Type="http://schemas.openxmlformats.org/officeDocument/2006/relationships/hyperlink" Target="http://www.memoid.ru/node/Istoriya_detskogo_konstruktora_Lego" TargetMode="External"/><Relationship Id="rId78" Type="http://schemas.openxmlformats.org/officeDocument/2006/relationships/hyperlink" Target="http://www.robotis.com/xe/bioloid_en" TargetMode="External"/><Relationship Id="rId81" Type="http://schemas.openxmlformats.org/officeDocument/2006/relationships/hyperlink" Target="http://www.nxtprograms.com/robot_arm/steps.html"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55</Pages>
  <Words>10104</Words>
  <Characters>57596</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31</cp:revision>
  <cp:lastPrinted>2021-08-27T03:28:00Z</cp:lastPrinted>
  <dcterms:created xsi:type="dcterms:W3CDTF">2021-07-27T02:56:00Z</dcterms:created>
  <dcterms:modified xsi:type="dcterms:W3CDTF">2021-08-28T04:14:00Z</dcterms:modified>
</cp:coreProperties>
</file>